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6C" w:rsidRPr="00A40173" w:rsidRDefault="00A40173" w:rsidP="00A40173">
      <w:pPr>
        <w:pStyle w:val="31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C4746C" w:rsidRPr="00500808">
        <w:rPr>
          <w:b/>
          <w:bCs/>
          <w:sz w:val="28"/>
          <w:szCs w:val="28"/>
        </w:rPr>
        <w:t xml:space="preserve">Отчёт о результатах </w:t>
      </w:r>
      <w:proofErr w:type="spellStart"/>
      <w:r w:rsidR="00C4746C" w:rsidRPr="00500808">
        <w:rPr>
          <w:b/>
          <w:bCs/>
          <w:sz w:val="28"/>
          <w:szCs w:val="28"/>
        </w:rPr>
        <w:t>самообследования</w:t>
      </w:r>
      <w:proofErr w:type="spellEnd"/>
    </w:p>
    <w:p w:rsidR="00456117" w:rsidRDefault="00F57C72" w:rsidP="00A401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45749A">
        <w:rPr>
          <w:b/>
          <w:bCs/>
          <w:sz w:val="28"/>
          <w:szCs w:val="28"/>
        </w:rPr>
        <w:t>Б</w:t>
      </w:r>
      <w:r w:rsidR="00C4746C" w:rsidRPr="00500808">
        <w:rPr>
          <w:b/>
          <w:bCs/>
          <w:sz w:val="28"/>
          <w:szCs w:val="28"/>
        </w:rPr>
        <w:t>ДО</w:t>
      </w:r>
      <w:r w:rsidR="00244E5F">
        <w:rPr>
          <w:b/>
          <w:bCs/>
          <w:sz w:val="28"/>
          <w:szCs w:val="28"/>
        </w:rPr>
        <w:t>У</w:t>
      </w:r>
      <w:r w:rsidR="0045749A">
        <w:rPr>
          <w:b/>
          <w:bCs/>
          <w:sz w:val="28"/>
          <w:szCs w:val="28"/>
        </w:rPr>
        <w:t xml:space="preserve"> детский сад</w:t>
      </w:r>
      <w:r w:rsidR="00456117">
        <w:rPr>
          <w:b/>
          <w:bCs/>
          <w:sz w:val="28"/>
          <w:szCs w:val="28"/>
        </w:rPr>
        <w:t xml:space="preserve"> № 135 </w:t>
      </w:r>
      <w:r w:rsidR="008420D7">
        <w:rPr>
          <w:b/>
          <w:bCs/>
          <w:sz w:val="28"/>
          <w:szCs w:val="28"/>
        </w:rPr>
        <w:t xml:space="preserve"> за 2016 - 2017</w:t>
      </w:r>
      <w:r w:rsidR="0045749A">
        <w:rPr>
          <w:b/>
          <w:bCs/>
          <w:sz w:val="28"/>
          <w:szCs w:val="28"/>
        </w:rPr>
        <w:t xml:space="preserve"> </w:t>
      </w:r>
      <w:r w:rsidR="00C4746C" w:rsidRPr="00500808">
        <w:rPr>
          <w:b/>
          <w:bCs/>
          <w:sz w:val="28"/>
          <w:szCs w:val="28"/>
        </w:rPr>
        <w:t>учебный год</w:t>
      </w:r>
    </w:p>
    <w:p w:rsidR="004E7197" w:rsidRPr="00C94625" w:rsidRDefault="004E7197" w:rsidP="004E7197">
      <w:pPr>
        <w:spacing w:before="100" w:beforeAutospacing="1" w:after="100" w:afterAutospacing="1"/>
        <w:jc w:val="both"/>
      </w:pPr>
    </w:p>
    <w:p w:rsidR="004E7197" w:rsidRPr="004E7197" w:rsidRDefault="004E7197" w:rsidP="004E7197">
      <w:pPr>
        <w:spacing w:before="100" w:beforeAutospacing="1" w:after="100" w:afterAutospacing="1"/>
        <w:jc w:val="both"/>
        <w:outlineLvl w:val="2"/>
        <w:rPr>
          <w:bCs/>
          <w:sz w:val="27"/>
          <w:szCs w:val="27"/>
        </w:rPr>
      </w:pPr>
      <w:proofErr w:type="gramStart"/>
      <w:r w:rsidRPr="004E7197">
        <w:t xml:space="preserve">На основании </w:t>
      </w:r>
      <w:r w:rsidRPr="004E7197">
        <w:rPr>
          <w:bCs/>
          <w:sz w:val="27"/>
          <w:szCs w:val="27"/>
        </w:rPr>
        <w:t xml:space="preserve">Приказа Министерства образования и науки Российской Федерации от 10 декабря 2013 г. № 1324 </w:t>
      </w:r>
      <w:r w:rsidRPr="004E7197">
        <w:t xml:space="preserve">в соответствии с </w:t>
      </w:r>
      <w:hyperlink w:anchor="st29_2_3" w:history="1">
        <w:r w:rsidRPr="004E7197">
          <w:rPr>
            <w:color w:val="0000FF"/>
            <w:u w:val="single"/>
          </w:rPr>
          <w:t>пунктом 3 части 2 статьи 29</w:t>
        </w:r>
      </w:hyperlink>
      <w:r w:rsidRPr="004E7197"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</w:t>
      </w:r>
      <w:proofErr w:type="gramEnd"/>
      <w:r w:rsidRPr="004E7197">
        <w:t xml:space="preserve"> № </w:t>
      </w:r>
      <w:proofErr w:type="gramStart"/>
      <w:r w:rsidRPr="004E7197">
        <w:t xml:space="preserve">30, ст. 4036; № 48, ст. 6165) и </w:t>
      </w:r>
      <w:hyperlink w:anchor="p5.2.15" w:history="1">
        <w:r w:rsidRPr="004E7197">
          <w:rPr>
            <w:color w:val="0000FF"/>
            <w:u w:val="single"/>
          </w:rPr>
          <w:t>подпунктом 5.2.15</w:t>
        </w:r>
      </w:hyperlink>
      <w:r w:rsidRPr="004E7197"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4702),</w:t>
      </w:r>
      <w:r>
        <w:t xml:space="preserve"> </w:t>
      </w:r>
      <w:proofErr w:type="gramEnd"/>
    </w:p>
    <w:p w:rsidR="004E7197" w:rsidRPr="00C94625" w:rsidRDefault="004E7197" w:rsidP="004E7197">
      <w:pPr>
        <w:spacing w:before="100" w:beforeAutospacing="1" w:after="100" w:afterAutospacing="1"/>
        <w:jc w:val="right"/>
      </w:pPr>
      <w:r>
        <w:t xml:space="preserve"> </w:t>
      </w:r>
    </w:p>
    <w:p w:rsidR="004E7197" w:rsidRPr="004E7197" w:rsidRDefault="004E7197" w:rsidP="004E7197">
      <w:pPr>
        <w:spacing w:before="100" w:beforeAutospacing="1" w:after="100" w:afterAutospacing="1"/>
        <w:jc w:val="center"/>
        <w:outlineLvl w:val="3"/>
        <w:rPr>
          <w:b/>
          <w:bCs/>
        </w:rPr>
      </w:pPr>
      <w:r w:rsidRPr="004E7197">
        <w:rPr>
          <w:b/>
          <w:bCs/>
        </w:rPr>
        <w:t>ПОКАЗАТЕЛИ</w:t>
      </w:r>
      <w:r w:rsidRPr="004E7197">
        <w:rPr>
          <w:b/>
          <w:bCs/>
        </w:rPr>
        <w:br/>
        <w:t>ДЕЯТЕЛЬНОСТИ ДОШКОЛЬНОЙ ОБРАЗОВАТЕЛЬНОЙ ОРГАНИЗАЦИИ,</w:t>
      </w:r>
      <w:r w:rsidRPr="004E7197">
        <w:rPr>
          <w:b/>
          <w:bCs/>
        </w:rPr>
        <w:br/>
        <w:t>ПОДЛЕЖАЩЕЙ САМООБСЛЕДОВАНИЮ</w:t>
      </w:r>
    </w:p>
    <w:p w:rsidR="004E7197" w:rsidRPr="004E7197" w:rsidRDefault="0045749A" w:rsidP="004E7197">
      <w:pPr>
        <w:spacing w:before="180" w:after="150"/>
        <w:jc w:val="center"/>
        <w:outlineLvl w:val="1"/>
        <w:rPr>
          <w:b/>
        </w:rPr>
      </w:pPr>
      <w:r w:rsidRPr="004E7197">
        <w:rPr>
          <w:b/>
        </w:rPr>
        <w:t>М</w:t>
      </w:r>
      <w:r w:rsidR="008420D7" w:rsidRPr="004E7197">
        <w:rPr>
          <w:b/>
        </w:rPr>
        <w:t>Б</w:t>
      </w:r>
      <w:r w:rsidRPr="004E7197">
        <w:rPr>
          <w:b/>
        </w:rPr>
        <w:t>ДОУ детский сад № 135</w:t>
      </w:r>
    </w:p>
    <w:p w:rsidR="0045749A" w:rsidRPr="004E7197" w:rsidRDefault="008420D7" w:rsidP="004E7197">
      <w:pPr>
        <w:spacing w:before="180" w:after="150"/>
        <w:jc w:val="center"/>
        <w:outlineLvl w:val="1"/>
        <w:rPr>
          <w:b/>
        </w:rPr>
      </w:pPr>
      <w:r w:rsidRPr="004E7197">
        <w:rPr>
          <w:b/>
        </w:rPr>
        <w:t>2016-2017</w:t>
      </w:r>
      <w:r w:rsidR="0045749A" w:rsidRPr="004E7197">
        <w:rPr>
          <w:b/>
        </w:rPr>
        <w:t xml:space="preserve"> учебный год</w:t>
      </w:r>
    </w:p>
    <w:tbl>
      <w:tblPr>
        <w:tblW w:w="10073" w:type="dxa"/>
        <w:tblInd w:w="-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5"/>
        <w:gridCol w:w="6022"/>
        <w:gridCol w:w="1218"/>
        <w:gridCol w:w="1417"/>
        <w:gridCol w:w="851"/>
      </w:tblGrid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456117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56117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56117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Количественный показатель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%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E7197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456117">
              <w:rPr>
                <w:color w:val="000000"/>
                <w:sz w:val="22"/>
                <w:szCs w:val="22"/>
              </w:rPr>
              <w:t>режиме полного дня</w:t>
            </w:r>
            <w:proofErr w:type="gramEnd"/>
            <w:r w:rsidRPr="00456117">
              <w:rPr>
                <w:color w:val="000000"/>
                <w:sz w:val="22"/>
                <w:szCs w:val="22"/>
              </w:rPr>
              <w:t xml:space="preserve"> (8 - 12 часов)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E7197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В режиме кратковременного пребывания (3 - 5 часов)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E7197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В семейной дошкольной группе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E7197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E7197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Общая численность воспитанников в возрасте до 3 лет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E7197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Общая численность воспитанников в возрасте от 3 до 8 лет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E7197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456117">
              <w:rPr>
                <w:color w:val="000000"/>
                <w:sz w:val="22"/>
                <w:szCs w:val="22"/>
              </w:rPr>
              <w:t>режиме полного дня</w:t>
            </w:r>
            <w:proofErr w:type="gramEnd"/>
            <w:r w:rsidRPr="00456117">
              <w:rPr>
                <w:color w:val="000000"/>
                <w:sz w:val="22"/>
                <w:szCs w:val="22"/>
              </w:rPr>
              <w:t xml:space="preserve"> (8 - 12 часов)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E7197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6117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В режиме продленного дня (12 - 14 часов)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E7197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0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В режиме круглосуточного пребывания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E7197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0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E7197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6117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0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1.5.1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DD70E0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6117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0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1.5.2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DD70E0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6117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0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1.5.3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По присмотру и уходу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DD70E0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6117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0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DD70E0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DD70E0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1.7.1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 xml:space="preserve">Численность/удельный вес численности педагогических </w:t>
            </w:r>
            <w:r w:rsidRPr="00456117">
              <w:rPr>
                <w:color w:val="000000"/>
                <w:sz w:val="22"/>
                <w:szCs w:val="22"/>
              </w:rPr>
              <w:lastRenderedPageBreak/>
              <w:t>работников, имеющих высшее образование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lastRenderedPageBreak/>
              <w:t>человек/%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DD70E0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AF14B3" w:rsidP="00DD70E0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 xml:space="preserve"> </w:t>
            </w:r>
            <w:r w:rsidR="00DD70E0">
              <w:rPr>
                <w:color w:val="000000"/>
                <w:sz w:val="22"/>
                <w:szCs w:val="22"/>
              </w:rPr>
              <w:t xml:space="preserve"> 29%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lastRenderedPageBreak/>
              <w:t>1.7.2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DD70E0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AF14B3" w:rsidP="00DD70E0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 xml:space="preserve"> </w:t>
            </w:r>
            <w:r w:rsidR="00DD70E0">
              <w:rPr>
                <w:color w:val="000000"/>
                <w:sz w:val="22"/>
                <w:szCs w:val="22"/>
              </w:rPr>
              <w:t xml:space="preserve"> 23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1.7.3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DD70E0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AF14B3" w:rsidP="00DD70E0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 xml:space="preserve"> </w:t>
            </w:r>
            <w:r w:rsidR="00DD70E0">
              <w:rPr>
                <w:color w:val="000000"/>
                <w:sz w:val="22"/>
                <w:szCs w:val="22"/>
              </w:rPr>
              <w:t>68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1.7.4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DD70E0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AF14B3" w:rsidP="00DD70E0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 xml:space="preserve"> </w:t>
            </w:r>
            <w:r w:rsidR="00DD70E0">
              <w:rPr>
                <w:color w:val="000000"/>
                <w:sz w:val="22"/>
                <w:szCs w:val="22"/>
              </w:rPr>
              <w:t>68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A40173" w:rsidRPr="00456117" w:rsidRDefault="00A40173" w:rsidP="0045611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AF14B3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 xml:space="preserve"> </w:t>
            </w:r>
            <w:r w:rsidR="001A3180">
              <w:rPr>
                <w:color w:val="000000"/>
                <w:sz w:val="22"/>
                <w:szCs w:val="22"/>
              </w:rPr>
              <w:t>86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1.8.1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DD70E0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01BE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DD70E0" w:rsidP="00601BE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601BE6">
              <w:rPr>
                <w:color w:val="000000"/>
                <w:sz w:val="22"/>
                <w:szCs w:val="22"/>
              </w:rPr>
              <w:t>41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1.8.2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601BE6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1A3180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01BE6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A40173" w:rsidRPr="00456117" w:rsidRDefault="00A40173" w:rsidP="0045611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1.9.1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До 5 лет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601BE6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601BE6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5,8%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1.9.2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Свыше 30 лет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601BE6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601BE6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46%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601BE6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601BE6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17,6%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601BE6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601BE6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26%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56117">
              <w:rPr>
                <w:color w:val="000000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371698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371698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="00601BE6">
              <w:rPr>
                <w:color w:val="000000"/>
                <w:sz w:val="22"/>
                <w:szCs w:val="22"/>
              </w:rPr>
              <w:t>%</w:t>
            </w:r>
          </w:p>
        </w:tc>
      </w:tr>
      <w:tr w:rsidR="00601BE6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BE6" w:rsidRPr="00456117" w:rsidRDefault="00601BE6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BE6" w:rsidRPr="00456117" w:rsidRDefault="00601BE6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BE6" w:rsidRPr="00456117" w:rsidRDefault="00601BE6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человек/%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BE6" w:rsidRPr="00456117" w:rsidRDefault="00601BE6" w:rsidP="00EB3D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BE6" w:rsidRPr="00456117" w:rsidRDefault="00601BE6" w:rsidP="00EB3D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94%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1.14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человек/человек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371698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34- 340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1.15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1.15.1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Музыкального руководителя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да-1/нет-0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371698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1.15.2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Инструктора по физической культуре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да-1/нет-0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371698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1.15.3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AF14B3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Старшего воспитателя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да-1/нет-0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371698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1.15.4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AF14B3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 xml:space="preserve"> Учителя-логопеда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да-1/нет-0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371698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1.15.5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Учителя-дефектолога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да-1/нет-0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1.15.6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Педагога-психолога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да-1/нет-0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Инфраструктура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456117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456117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Наличие физкультурного зала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да-1/нет-0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371698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Наличие музыкального зала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да-1/нет-0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371698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45749A" w:rsidRPr="0045749A" w:rsidTr="00601BE6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lastRenderedPageBreak/>
              <w:t>2.5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да-1/нет-0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371698" w:rsidP="00456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49A" w:rsidRPr="00456117" w:rsidRDefault="0045749A" w:rsidP="00456117">
            <w:pPr>
              <w:jc w:val="both"/>
              <w:rPr>
                <w:color w:val="000000"/>
                <w:sz w:val="22"/>
                <w:szCs w:val="22"/>
              </w:rPr>
            </w:pPr>
            <w:r w:rsidRPr="00456117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0076A6" w:rsidRPr="00500808" w:rsidRDefault="000076A6" w:rsidP="000076A6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500808">
        <w:rPr>
          <w:b w:val="0"/>
          <w:sz w:val="28"/>
          <w:szCs w:val="28"/>
        </w:rPr>
        <w:t>С целью определения эффективности образовательной деятельност</w:t>
      </w:r>
      <w:r>
        <w:rPr>
          <w:b w:val="0"/>
          <w:sz w:val="28"/>
          <w:szCs w:val="28"/>
        </w:rPr>
        <w:t>и дошкольного учреждения за 2016-2017</w:t>
      </w:r>
      <w:r w:rsidRPr="00500808">
        <w:rPr>
          <w:b w:val="0"/>
          <w:sz w:val="28"/>
          <w:szCs w:val="28"/>
        </w:rPr>
        <w:t xml:space="preserve"> учебный год, выявления возникших проблем в работе, а также для определения дальнейших перспектив развития ДОУ был проведен </w:t>
      </w:r>
      <w:r>
        <w:rPr>
          <w:b w:val="0"/>
          <w:sz w:val="28"/>
          <w:szCs w:val="28"/>
        </w:rPr>
        <w:t xml:space="preserve">самоанализ </w:t>
      </w:r>
      <w:r w:rsidRPr="00500808">
        <w:rPr>
          <w:b w:val="0"/>
          <w:sz w:val="28"/>
          <w:szCs w:val="28"/>
        </w:rPr>
        <w:t>выполнения поставленных задач по основным разделам:</w:t>
      </w:r>
    </w:p>
    <w:p w:rsidR="000076A6" w:rsidRPr="00500808" w:rsidRDefault="000076A6" w:rsidP="000076A6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500808">
        <w:rPr>
          <w:b w:val="0"/>
          <w:sz w:val="28"/>
          <w:szCs w:val="28"/>
        </w:rPr>
        <w:t>I. Выполнение годовых задач, поставленных перед коллективом;</w:t>
      </w:r>
    </w:p>
    <w:p w:rsidR="000076A6" w:rsidRPr="00500808" w:rsidRDefault="000076A6" w:rsidP="000076A6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500808">
        <w:rPr>
          <w:b w:val="0"/>
          <w:sz w:val="28"/>
          <w:szCs w:val="28"/>
        </w:rPr>
        <w:t>II. Результаты образовательной деятельности;</w:t>
      </w:r>
    </w:p>
    <w:p w:rsidR="000076A6" w:rsidRPr="00500808" w:rsidRDefault="000076A6" w:rsidP="000076A6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500808">
        <w:rPr>
          <w:b w:val="0"/>
          <w:sz w:val="28"/>
          <w:szCs w:val="28"/>
        </w:rPr>
        <w:t>III. Состояние здоровья воспитанников;</w:t>
      </w:r>
    </w:p>
    <w:p w:rsidR="000076A6" w:rsidRDefault="000076A6" w:rsidP="000076A6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500808">
        <w:rPr>
          <w:b w:val="0"/>
          <w:sz w:val="28"/>
          <w:szCs w:val="28"/>
        </w:rPr>
        <w:t>IV. Результаты повышения квалификации и аттестации педагогов.</w:t>
      </w:r>
    </w:p>
    <w:p w:rsidR="000076A6" w:rsidRDefault="000076A6" w:rsidP="000076A6">
      <w:pPr>
        <w:pStyle w:val="a3"/>
        <w:spacing w:line="276" w:lineRule="auto"/>
        <w:jc w:val="both"/>
        <w:rPr>
          <w:b w:val="0"/>
          <w:sz w:val="28"/>
          <w:szCs w:val="28"/>
        </w:rPr>
      </w:pPr>
    </w:p>
    <w:p w:rsidR="000076A6" w:rsidRDefault="000076A6" w:rsidP="000076A6">
      <w:pPr>
        <w:numPr>
          <w:ilvl w:val="0"/>
          <w:numId w:val="12"/>
        </w:numPr>
        <w:suppressAutoHyphens/>
        <w:ind w:left="0" w:firstLine="709"/>
        <w:jc w:val="both"/>
        <w:rPr>
          <w:b/>
          <w:bCs/>
        </w:rPr>
      </w:pPr>
      <w:r w:rsidRPr="009A2DFD">
        <w:rPr>
          <w:b/>
          <w:bCs/>
        </w:rPr>
        <w:t>Общие характеристики образовательного учреждения</w:t>
      </w:r>
      <w:r>
        <w:rPr>
          <w:b/>
          <w:bCs/>
        </w:rPr>
        <w:t>:</w:t>
      </w:r>
    </w:p>
    <w:p w:rsidR="000076A6" w:rsidRDefault="000076A6" w:rsidP="000076A6">
      <w:pPr>
        <w:jc w:val="both"/>
        <w:rPr>
          <w:bCs/>
        </w:rPr>
      </w:pPr>
      <w:r>
        <w:rPr>
          <w:bCs/>
        </w:rPr>
        <w:t xml:space="preserve">Муниципальное бюджетное дошкольное образовательное учреждение детский сад № 135    </w:t>
      </w:r>
    </w:p>
    <w:p w:rsidR="000076A6" w:rsidRDefault="000076A6" w:rsidP="000076A6">
      <w:pPr>
        <w:jc w:val="both"/>
        <w:rPr>
          <w:bCs/>
        </w:rPr>
      </w:pPr>
      <w:r w:rsidRPr="00BE3465">
        <w:rPr>
          <w:b/>
          <w:bCs/>
        </w:rPr>
        <w:t>Полное наименование учреждения:</w:t>
      </w:r>
      <w:r>
        <w:rPr>
          <w:bCs/>
        </w:rPr>
        <w:t xml:space="preserve"> Муниципальное бюджетное дошкольное образовательное учреждение детский сад № 135    </w:t>
      </w:r>
    </w:p>
    <w:p w:rsidR="000076A6" w:rsidRDefault="000076A6" w:rsidP="000076A6">
      <w:pPr>
        <w:jc w:val="both"/>
        <w:rPr>
          <w:bCs/>
        </w:rPr>
      </w:pPr>
      <w:r w:rsidRPr="00BE3465">
        <w:rPr>
          <w:b/>
          <w:bCs/>
        </w:rPr>
        <w:t>Сокращенное наименование:</w:t>
      </w:r>
      <w:r>
        <w:rPr>
          <w:bCs/>
        </w:rPr>
        <w:t xml:space="preserve"> МБДОУ № 135</w:t>
      </w:r>
    </w:p>
    <w:p w:rsidR="000076A6" w:rsidRPr="009A2DFD" w:rsidRDefault="000076A6" w:rsidP="000076A6">
      <w:pPr>
        <w:jc w:val="both"/>
        <w:rPr>
          <w:b/>
          <w:bCs/>
        </w:rPr>
      </w:pPr>
      <w:r w:rsidRPr="009A2DFD">
        <w:rPr>
          <w:b/>
          <w:bCs/>
        </w:rPr>
        <w:t>Место</w:t>
      </w:r>
      <w:r>
        <w:rPr>
          <w:b/>
          <w:bCs/>
        </w:rPr>
        <w:t xml:space="preserve"> </w:t>
      </w:r>
      <w:r w:rsidRPr="009A2DFD">
        <w:rPr>
          <w:b/>
          <w:bCs/>
        </w:rPr>
        <w:t>нахождени</w:t>
      </w:r>
      <w:r>
        <w:rPr>
          <w:b/>
          <w:bCs/>
        </w:rPr>
        <w:t>я</w:t>
      </w:r>
      <w:r w:rsidRPr="009A2DFD">
        <w:rPr>
          <w:b/>
          <w:bCs/>
        </w:rPr>
        <w:t xml:space="preserve"> Детского сада</w:t>
      </w:r>
      <w:r>
        <w:rPr>
          <w:b/>
          <w:bCs/>
        </w:rPr>
        <w:t xml:space="preserve">: </w:t>
      </w:r>
    </w:p>
    <w:p w:rsidR="000076A6" w:rsidRDefault="000076A6" w:rsidP="000076A6">
      <w:pPr>
        <w:jc w:val="both"/>
        <w:rPr>
          <w:bCs/>
        </w:rPr>
      </w:pPr>
      <w:r>
        <w:rPr>
          <w:b/>
          <w:bCs/>
        </w:rPr>
        <w:t xml:space="preserve"> Юридический а</w:t>
      </w:r>
      <w:r w:rsidRPr="009A2DFD">
        <w:rPr>
          <w:b/>
          <w:bCs/>
        </w:rPr>
        <w:t xml:space="preserve">дрес: </w:t>
      </w:r>
      <w:r>
        <w:rPr>
          <w:bCs/>
        </w:rPr>
        <w:t xml:space="preserve"> 17000, Тверь, </w:t>
      </w:r>
      <w:proofErr w:type="spellStart"/>
      <w:r>
        <w:rPr>
          <w:bCs/>
        </w:rPr>
        <w:t>ул</w:t>
      </w:r>
      <w:proofErr w:type="gramStart"/>
      <w:r>
        <w:rPr>
          <w:bCs/>
        </w:rPr>
        <w:t>.С</w:t>
      </w:r>
      <w:proofErr w:type="gramEnd"/>
      <w:r>
        <w:rPr>
          <w:bCs/>
        </w:rPr>
        <w:t>тароворобьевская</w:t>
      </w:r>
      <w:proofErr w:type="spellEnd"/>
      <w:r>
        <w:rPr>
          <w:bCs/>
        </w:rPr>
        <w:t>, д.2</w:t>
      </w:r>
    </w:p>
    <w:p w:rsidR="000076A6" w:rsidRDefault="000076A6" w:rsidP="000076A6">
      <w:pPr>
        <w:jc w:val="both"/>
        <w:rPr>
          <w:bCs/>
        </w:rPr>
      </w:pPr>
    </w:p>
    <w:p w:rsidR="000076A6" w:rsidRDefault="000076A6" w:rsidP="000076A6">
      <w:pPr>
        <w:jc w:val="both"/>
        <w:rPr>
          <w:bCs/>
        </w:rPr>
      </w:pPr>
      <w:r w:rsidRPr="00EB2228">
        <w:rPr>
          <w:b/>
          <w:bCs/>
        </w:rPr>
        <w:t>Фактический адрес:</w:t>
      </w:r>
      <w:r>
        <w:rPr>
          <w:b/>
          <w:bCs/>
        </w:rPr>
        <w:t xml:space="preserve"> </w:t>
      </w:r>
      <w:r>
        <w:rPr>
          <w:bCs/>
        </w:rPr>
        <w:t xml:space="preserve">17000, Тверь, </w:t>
      </w:r>
      <w:proofErr w:type="spellStart"/>
      <w:r>
        <w:rPr>
          <w:bCs/>
        </w:rPr>
        <w:t>ул</w:t>
      </w:r>
      <w:proofErr w:type="gramStart"/>
      <w:r>
        <w:rPr>
          <w:bCs/>
        </w:rPr>
        <w:t>.С</w:t>
      </w:r>
      <w:proofErr w:type="gramEnd"/>
      <w:r>
        <w:rPr>
          <w:bCs/>
        </w:rPr>
        <w:t>тароворобьевская</w:t>
      </w:r>
      <w:proofErr w:type="spellEnd"/>
      <w:r>
        <w:rPr>
          <w:bCs/>
        </w:rPr>
        <w:t>, д.2</w:t>
      </w:r>
    </w:p>
    <w:p w:rsidR="000076A6" w:rsidRPr="00EB2228" w:rsidRDefault="000076A6" w:rsidP="000076A6">
      <w:pPr>
        <w:jc w:val="both"/>
      </w:pPr>
      <w:r>
        <w:t xml:space="preserve"> </w:t>
      </w:r>
    </w:p>
    <w:p w:rsidR="000076A6" w:rsidRPr="009A2DFD" w:rsidRDefault="000076A6" w:rsidP="000076A6">
      <w:pPr>
        <w:jc w:val="both"/>
      </w:pPr>
      <w:r w:rsidRPr="009A2DFD">
        <w:t xml:space="preserve">Детский сад по своей организационно-правовой форме относится к </w:t>
      </w:r>
      <w:r>
        <w:t>бюджетным  учреждениям, по типу является дошкольной образовательной организацией.</w:t>
      </w:r>
    </w:p>
    <w:p w:rsidR="000076A6" w:rsidRPr="00B04005" w:rsidRDefault="000076A6" w:rsidP="000076A6">
      <w:pPr>
        <w:spacing w:line="360" w:lineRule="auto"/>
        <w:jc w:val="both"/>
        <w:rPr>
          <w:color w:val="000000"/>
        </w:rPr>
      </w:pPr>
      <w:r w:rsidRPr="009A2DFD">
        <w:rPr>
          <w:b/>
          <w:bCs/>
        </w:rPr>
        <w:t xml:space="preserve">Лицензия, </w:t>
      </w:r>
      <w:r w:rsidRPr="00B04005">
        <w:t xml:space="preserve">Действие лицензии на право образовательной деятельности </w:t>
      </w:r>
      <w:r w:rsidRPr="00B04005">
        <w:rPr>
          <w:color w:val="222222"/>
          <w:shd w:val="clear" w:color="auto" w:fill="FFFFFF"/>
        </w:rPr>
        <w:t>№ 0001531 серия 69ЛО1 от 29.10.2015 г</w:t>
      </w:r>
      <w:proofErr w:type="gramStart"/>
      <w:r w:rsidRPr="00B04005">
        <w:rPr>
          <w:color w:val="222222"/>
          <w:shd w:val="clear" w:color="auto" w:fill="FFFFFF"/>
        </w:rPr>
        <w:t>.</w:t>
      </w:r>
      <w:r w:rsidRPr="00B04005">
        <w:rPr>
          <w:color w:val="000000"/>
        </w:rPr>
        <w:t>б</w:t>
      </w:r>
      <w:proofErr w:type="gramEnd"/>
      <w:r w:rsidRPr="00B04005">
        <w:rPr>
          <w:color w:val="000000"/>
        </w:rPr>
        <w:t>ессрочно.</w:t>
      </w:r>
    </w:p>
    <w:p w:rsidR="000076A6" w:rsidRDefault="000076A6" w:rsidP="000076A6">
      <w:pPr>
        <w:jc w:val="both"/>
        <w:rPr>
          <w:b/>
          <w:bCs/>
        </w:rPr>
      </w:pPr>
      <w:r w:rsidRPr="009A2DFD">
        <w:rPr>
          <w:b/>
          <w:bCs/>
        </w:rPr>
        <w:t>Режим работы Детского сада</w:t>
      </w:r>
    </w:p>
    <w:p w:rsidR="000076A6" w:rsidRPr="009A2DFD" w:rsidRDefault="000076A6" w:rsidP="000076A6">
      <w:pPr>
        <w:jc w:val="both"/>
        <w:rPr>
          <w:bCs/>
        </w:rPr>
      </w:pPr>
      <w:r w:rsidRPr="009A2DFD">
        <w:rPr>
          <w:bCs/>
        </w:rPr>
        <w:t>Детский сад работает по пятидневной рабочей неделе с 12-часовым пребыванием ребенка.</w:t>
      </w:r>
      <w:r>
        <w:rPr>
          <w:bCs/>
        </w:rPr>
        <w:t xml:space="preserve"> </w:t>
      </w:r>
      <w:r w:rsidRPr="009A2DFD">
        <w:rPr>
          <w:bCs/>
        </w:rPr>
        <w:t>Режим работы групп в Детском саду с 7.00. до 19.00 с понедельника по пятницу включительно, за исключением выходных (суббота, воскресень</w:t>
      </w:r>
      <w:r>
        <w:rPr>
          <w:bCs/>
        </w:rPr>
        <w:t xml:space="preserve">е) и нерабочих праздничных дней. </w:t>
      </w:r>
      <w:r w:rsidRPr="009A2DFD">
        <w:rPr>
          <w:bCs/>
        </w:rPr>
        <w:t>Допускается посещение детьми Детского сада по индивидуальному графику на основании письменного заявления родителей (законных представителей) с учетом рекомендаций врача.</w:t>
      </w:r>
      <w:r>
        <w:rPr>
          <w:bCs/>
        </w:rPr>
        <w:t xml:space="preserve"> </w:t>
      </w:r>
      <w:r w:rsidRPr="009A2DFD">
        <w:rPr>
          <w:bCs/>
        </w:rPr>
        <w:t>Порядок посещения ребенком Детского сада по индивидуальному графику определяется в договоре между Детским садом и родителями (законными представителями) каждого ребенка.</w:t>
      </w:r>
    </w:p>
    <w:p w:rsidR="000076A6" w:rsidRDefault="000076A6" w:rsidP="000076A6">
      <w:pPr>
        <w:jc w:val="both"/>
        <w:rPr>
          <w:b/>
          <w:bCs/>
        </w:rPr>
      </w:pPr>
      <w:r w:rsidRPr="009A2DFD">
        <w:rPr>
          <w:b/>
          <w:bCs/>
        </w:rPr>
        <w:t>Структура и количество групп</w:t>
      </w:r>
    </w:p>
    <w:p w:rsidR="000076A6" w:rsidRDefault="000076A6" w:rsidP="000076A6">
      <w:pPr>
        <w:jc w:val="both"/>
      </w:pPr>
      <w:r w:rsidRPr="009A2DFD">
        <w:t xml:space="preserve">В Детском саду функционирует </w:t>
      </w:r>
      <w:r w:rsidRPr="009A2DFD">
        <w:rPr>
          <w:b/>
        </w:rPr>
        <w:t>1</w:t>
      </w:r>
      <w:r>
        <w:rPr>
          <w:b/>
        </w:rPr>
        <w:t>4</w:t>
      </w:r>
      <w:r w:rsidRPr="009A2DFD">
        <w:t xml:space="preserve"> групп, рассчитанных на посещение детей в количестве </w:t>
      </w:r>
      <w:r>
        <w:rPr>
          <w:b/>
        </w:rPr>
        <w:t>240</w:t>
      </w:r>
      <w:r w:rsidRPr="009A2DFD">
        <w:rPr>
          <w:b/>
        </w:rPr>
        <w:t>.</w:t>
      </w:r>
      <w:r w:rsidRPr="00094E93">
        <w:rPr>
          <w:b/>
        </w:rPr>
        <w:t xml:space="preserve"> </w:t>
      </w:r>
      <w:r>
        <w:t xml:space="preserve">   </w:t>
      </w:r>
      <w:r w:rsidRPr="00094E93">
        <w:t xml:space="preserve"> </w:t>
      </w:r>
    </w:p>
    <w:p w:rsidR="000076A6" w:rsidRPr="009A2DFD" w:rsidRDefault="000076A6" w:rsidP="000076A6">
      <w:pPr>
        <w:jc w:val="both"/>
        <w:rPr>
          <w:b/>
          <w:bCs/>
        </w:rPr>
      </w:pPr>
      <w:r w:rsidRPr="00094E93">
        <w:t>По</w:t>
      </w:r>
      <w:r>
        <w:t xml:space="preserve"> факту в отчетный период дошкольное учреждение посещало в среднем 340 детей.</w:t>
      </w:r>
      <w:r>
        <w:rPr>
          <w:b/>
        </w:rPr>
        <w:t xml:space="preserve"> </w:t>
      </w:r>
      <w:r>
        <w:t xml:space="preserve"> </w:t>
      </w:r>
    </w:p>
    <w:p w:rsidR="000076A6" w:rsidRPr="007F35FD" w:rsidRDefault="000076A6" w:rsidP="000076A6">
      <w:pPr>
        <w:ind w:firstLine="425"/>
        <w:jc w:val="both"/>
        <w:rPr>
          <w:sz w:val="16"/>
          <w:szCs w:val="16"/>
        </w:rPr>
      </w:pPr>
    </w:p>
    <w:p w:rsidR="000076A6" w:rsidRPr="009A2DFD" w:rsidRDefault="000076A6" w:rsidP="000076A6">
      <w:pPr>
        <w:jc w:val="both"/>
        <w:rPr>
          <w:b/>
          <w:bCs/>
        </w:rPr>
      </w:pPr>
      <w:r w:rsidRPr="009A2DFD">
        <w:rPr>
          <w:b/>
          <w:bCs/>
        </w:rPr>
        <w:t>Структура управления</w:t>
      </w:r>
    </w:p>
    <w:p w:rsidR="000076A6" w:rsidRPr="00D12D15" w:rsidRDefault="000076A6" w:rsidP="000076A6">
      <w:pPr>
        <w:shd w:val="clear" w:color="auto" w:fill="FFFFFF"/>
        <w:jc w:val="both"/>
      </w:pPr>
      <w:r w:rsidRPr="009A2DFD">
        <w:rPr>
          <w:bCs/>
        </w:rPr>
        <w:t>Управление Детским садом осуществляет заведующий Детским садом в соответствии с действующим</w:t>
      </w:r>
      <w:r w:rsidRPr="00D12D15">
        <w:t xml:space="preserve"> законодательством Российской Федерации, подзаконными нормативными актами Российской Федерации, законодательными актами </w:t>
      </w:r>
      <w:r>
        <w:t>Тверской области</w:t>
      </w:r>
      <w:r w:rsidRPr="00D12D15">
        <w:t xml:space="preserve">, муниципальными правовыми актами </w:t>
      </w:r>
      <w:r>
        <w:t>г</w:t>
      </w:r>
      <w:proofErr w:type="gramStart"/>
      <w:r>
        <w:t>.Т</w:t>
      </w:r>
      <w:proofErr w:type="gramEnd"/>
      <w:r>
        <w:t>вери</w:t>
      </w:r>
      <w:r w:rsidRPr="00D12D15">
        <w:t>, настоящим Уставом</w:t>
      </w:r>
      <w:r>
        <w:t xml:space="preserve"> МБДОУ</w:t>
      </w:r>
      <w:r w:rsidRPr="00D12D15">
        <w:t xml:space="preserve"> и принимаемыми в соответствии с ними локальными актами, решениями Учредителя и принимаемыми в соответствии с ними локальными актами, договором между </w:t>
      </w:r>
      <w:r>
        <w:t>МБДОУ №135</w:t>
      </w:r>
      <w:r w:rsidRPr="00706FBB">
        <w:rPr>
          <w:color w:val="1F497D"/>
        </w:rPr>
        <w:t xml:space="preserve"> </w:t>
      </w:r>
      <w:r w:rsidRPr="00D12D15">
        <w:t>и родителями (законными представителями).</w:t>
      </w:r>
    </w:p>
    <w:p w:rsidR="000076A6" w:rsidRDefault="000076A6" w:rsidP="000076A6">
      <w:pPr>
        <w:jc w:val="both"/>
        <w:rPr>
          <w:bCs/>
        </w:rPr>
      </w:pPr>
      <w:r w:rsidRPr="009A2DFD">
        <w:rPr>
          <w:bCs/>
        </w:rPr>
        <w:t xml:space="preserve">Формами </w:t>
      </w:r>
      <w:r>
        <w:rPr>
          <w:bCs/>
        </w:rPr>
        <w:t>коллегиального управления</w:t>
      </w:r>
      <w:r w:rsidRPr="009A2DFD">
        <w:rPr>
          <w:bCs/>
        </w:rPr>
        <w:t xml:space="preserve"> Детск</w:t>
      </w:r>
      <w:r>
        <w:rPr>
          <w:bCs/>
        </w:rPr>
        <w:t>им садом являю</w:t>
      </w:r>
      <w:r w:rsidRPr="009A2DFD">
        <w:rPr>
          <w:bCs/>
        </w:rPr>
        <w:t>тся: общее собрание трудового коллектива, педагогический совет</w:t>
      </w:r>
      <w:r>
        <w:rPr>
          <w:bCs/>
        </w:rPr>
        <w:t xml:space="preserve">, родительский комитет. </w:t>
      </w:r>
    </w:p>
    <w:p w:rsidR="000076A6" w:rsidRPr="00535190" w:rsidRDefault="000076A6" w:rsidP="000076A6">
      <w:pPr>
        <w:pStyle w:val="a5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A2DFD">
        <w:rPr>
          <w:b/>
          <w:bCs/>
        </w:rPr>
        <w:t>Наличие сайта учреждения:</w:t>
      </w:r>
      <w:r w:rsidRPr="009A2DFD">
        <w:rPr>
          <w:b/>
        </w:rPr>
        <w:t xml:space="preserve"> </w:t>
      </w:r>
      <w:r w:rsidRPr="009A2DFD">
        <w:rPr>
          <w:lang w:val="en-US"/>
        </w:rPr>
        <w:t>Web</w:t>
      </w:r>
      <w:r w:rsidRPr="009A2DFD">
        <w:t xml:space="preserve">-сайт: </w:t>
      </w:r>
      <w:r w:rsidRPr="00FD5896">
        <w:rPr>
          <w:lang w:val="en-US"/>
        </w:rPr>
        <w:t>www</w:t>
      </w:r>
      <w:r w:rsidRPr="00FD5896">
        <w:t>.</w:t>
      </w:r>
      <w:proofErr w:type="spellStart"/>
      <w:r>
        <w:rPr>
          <w:lang w:val="en-US"/>
        </w:rPr>
        <w:t>ds</w:t>
      </w:r>
      <w:proofErr w:type="spellEnd"/>
      <w:r w:rsidRPr="00FD5896">
        <w:t>135.</w:t>
      </w:r>
      <w:proofErr w:type="spellStart"/>
      <w:r>
        <w:rPr>
          <w:lang w:val="en-US"/>
        </w:rPr>
        <w:t>detsad</w:t>
      </w:r>
      <w:proofErr w:type="spellEnd"/>
      <w:r w:rsidRPr="00FD5896">
        <w:t>.</w:t>
      </w:r>
      <w:proofErr w:type="spellStart"/>
      <w:r>
        <w:rPr>
          <w:lang w:val="en-US"/>
        </w:rPr>
        <w:t>tver</w:t>
      </w:r>
      <w:proofErr w:type="spellEnd"/>
      <w:r w:rsidRPr="00FD5896"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</w:p>
    <w:p w:rsidR="000076A6" w:rsidRPr="00FD5896" w:rsidRDefault="000076A6" w:rsidP="000076A6">
      <w:pPr>
        <w:pStyle w:val="a5"/>
        <w:spacing w:before="0" w:beforeAutospacing="0" w:after="0" w:afterAutospacing="0"/>
        <w:ind w:firstLine="709"/>
        <w:jc w:val="both"/>
      </w:pPr>
      <w:r w:rsidRPr="009A2DFD">
        <w:rPr>
          <w:b/>
          <w:bCs/>
        </w:rPr>
        <w:lastRenderedPageBreak/>
        <w:t>Контактная информация</w:t>
      </w:r>
      <w:r>
        <w:rPr>
          <w:b/>
          <w:bCs/>
        </w:rPr>
        <w:t>:</w:t>
      </w:r>
      <w:r w:rsidRPr="009A2DFD">
        <w:rPr>
          <w:b/>
          <w:color w:val="000000"/>
        </w:rPr>
        <w:t xml:space="preserve"> </w:t>
      </w:r>
      <w:r>
        <w:t>Телефонный код города: 8(</w:t>
      </w:r>
      <w:r w:rsidRPr="00FD5896">
        <w:t>4822</w:t>
      </w:r>
      <w:r>
        <w:t xml:space="preserve">) телефон: </w:t>
      </w:r>
      <w:r w:rsidRPr="00FD5896">
        <w:t>32-19-00</w:t>
      </w:r>
      <w:r>
        <w:t>, 32-14-87(135</w:t>
      </w:r>
      <w:r w:rsidRPr="00FD5896">
        <w:t>)</w:t>
      </w:r>
      <w:r>
        <w:t>, 34-37-24 (40)</w:t>
      </w:r>
    </w:p>
    <w:p w:rsidR="000076A6" w:rsidRPr="009A2DFD" w:rsidRDefault="000076A6" w:rsidP="000076A6">
      <w:pPr>
        <w:pStyle w:val="a5"/>
        <w:spacing w:before="0" w:beforeAutospacing="0" w:after="0" w:afterAutospacing="0"/>
        <w:ind w:firstLine="709"/>
        <w:jc w:val="both"/>
        <w:rPr>
          <w:b/>
          <w:u w:val="single"/>
          <w:lang w:val="en-US"/>
        </w:rPr>
      </w:pPr>
      <w:r w:rsidRPr="009A2DFD">
        <w:rPr>
          <w:b/>
          <w:lang w:val="en-US"/>
        </w:rPr>
        <w:t>E</w:t>
      </w:r>
      <w:r w:rsidRPr="008023F8">
        <w:rPr>
          <w:b/>
          <w:lang w:val="en-US"/>
        </w:rPr>
        <w:t>-</w:t>
      </w:r>
      <w:r w:rsidRPr="009A2DFD">
        <w:rPr>
          <w:b/>
          <w:lang w:val="en-US"/>
        </w:rPr>
        <w:t>mail</w:t>
      </w:r>
      <w:r w:rsidRPr="008023F8">
        <w:rPr>
          <w:b/>
          <w:lang w:val="en-US"/>
        </w:rPr>
        <w:t xml:space="preserve">: </w:t>
      </w:r>
      <w:r>
        <w:rPr>
          <w:lang w:val="en-US"/>
        </w:rPr>
        <w:t>ds135@detsad</w:t>
      </w:r>
      <w:r w:rsidRPr="00FD5896">
        <w:rPr>
          <w:lang w:val="en-US"/>
        </w:rPr>
        <w:t>.</w:t>
      </w:r>
      <w:r>
        <w:rPr>
          <w:lang w:val="en-US"/>
        </w:rPr>
        <w:t>tver</w:t>
      </w:r>
      <w:r w:rsidRPr="00FD5896">
        <w:rPr>
          <w:lang w:val="en-US"/>
        </w:rPr>
        <w:t>.</w:t>
      </w:r>
      <w:r>
        <w:rPr>
          <w:lang w:val="en-US"/>
        </w:rPr>
        <w:t>ru</w:t>
      </w:r>
    </w:p>
    <w:p w:rsidR="000076A6" w:rsidRDefault="000076A6" w:rsidP="000076A6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9A2DFD">
        <w:rPr>
          <w:b/>
          <w:bCs/>
        </w:rPr>
        <w:t>2. Особенности образовательного процесса</w:t>
      </w:r>
    </w:p>
    <w:p w:rsidR="000076A6" w:rsidRDefault="000076A6" w:rsidP="000076A6">
      <w:pPr>
        <w:pStyle w:val="a5"/>
        <w:spacing w:before="0" w:beforeAutospacing="0" w:after="0" w:afterAutospacing="0"/>
        <w:ind w:firstLine="709"/>
        <w:jc w:val="both"/>
      </w:pPr>
      <w:r w:rsidRPr="001D1DA1">
        <w:rPr>
          <w:rStyle w:val="a6"/>
          <w:b w:val="0"/>
        </w:rPr>
        <w:t xml:space="preserve">В целях обеспечения качества образования дошкольников в условиях </w:t>
      </w:r>
      <w:r>
        <w:rPr>
          <w:rStyle w:val="a6"/>
          <w:b w:val="0"/>
        </w:rPr>
        <w:t>реализации</w:t>
      </w:r>
      <w:r w:rsidRPr="003C3311">
        <w:rPr>
          <w:rStyle w:val="a6"/>
          <w:b w:val="0"/>
        </w:rPr>
        <w:t xml:space="preserve"> ФГОС </w:t>
      </w:r>
      <w:r w:rsidRPr="001D1DA1">
        <w:rPr>
          <w:rStyle w:val="a6"/>
          <w:b w:val="0"/>
        </w:rPr>
        <w:t xml:space="preserve">в </w:t>
      </w:r>
      <w:r>
        <w:rPr>
          <w:rStyle w:val="a6"/>
          <w:b w:val="0"/>
        </w:rPr>
        <w:t xml:space="preserve">ДОУ </w:t>
      </w:r>
      <w:r>
        <w:rPr>
          <w:spacing w:val="1"/>
          <w:position w:val="-1"/>
        </w:rPr>
        <w:t>приняты</w:t>
      </w:r>
      <w:r w:rsidRPr="001D1DA1">
        <w:rPr>
          <w:position w:val="-1"/>
        </w:rPr>
        <w:t xml:space="preserve"> орг</w:t>
      </w:r>
      <w:r w:rsidRPr="001D1DA1">
        <w:rPr>
          <w:spacing w:val="-1"/>
          <w:position w:val="-1"/>
        </w:rPr>
        <w:t>а</w:t>
      </w:r>
      <w:r w:rsidRPr="001D1DA1">
        <w:rPr>
          <w:spacing w:val="1"/>
          <w:position w:val="-1"/>
        </w:rPr>
        <w:t>низ</w:t>
      </w:r>
      <w:r w:rsidRPr="001D1DA1">
        <w:rPr>
          <w:spacing w:val="-3"/>
          <w:position w:val="-1"/>
        </w:rPr>
        <w:t>а</w:t>
      </w:r>
      <w:r w:rsidRPr="001D1DA1">
        <w:rPr>
          <w:spacing w:val="-1"/>
          <w:position w:val="-1"/>
        </w:rPr>
        <w:t>ц</w:t>
      </w:r>
      <w:r w:rsidRPr="001D1DA1">
        <w:rPr>
          <w:spacing w:val="1"/>
          <w:position w:val="-1"/>
        </w:rPr>
        <w:t>и</w:t>
      </w:r>
      <w:r w:rsidRPr="001D1DA1">
        <w:rPr>
          <w:position w:val="-1"/>
        </w:rPr>
        <w:t>о</w:t>
      </w:r>
      <w:r w:rsidRPr="001D1DA1">
        <w:rPr>
          <w:spacing w:val="1"/>
          <w:position w:val="-1"/>
        </w:rPr>
        <w:t>нн</w:t>
      </w:r>
      <w:r w:rsidRPr="001D1DA1">
        <w:rPr>
          <w:position w:val="-1"/>
        </w:rPr>
        <w:t>о</w:t>
      </w:r>
      <w:r w:rsidRPr="001D1DA1">
        <w:rPr>
          <w:spacing w:val="3"/>
          <w:position w:val="-1"/>
        </w:rPr>
        <w:t xml:space="preserve"> </w:t>
      </w:r>
      <w:r w:rsidRPr="001D1DA1">
        <w:rPr>
          <w:position w:val="-1"/>
        </w:rPr>
        <w:t>-</w:t>
      </w:r>
      <w:r w:rsidRPr="001D1DA1">
        <w:rPr>
          <w:spacing w:val="2"/>
          <w:position w:val="-1"/>
        </w:rPr>
        <w:t xml:space="preserve"> </w:t>
      </w:r>
      <w:r w:rsidRPr="001D1DA1">
        <w:rPr>
          <w:spacing w:val="-7"/>
          <w:position w:val="-1"/>
        </w:rPr>
        <w:t>у</w:t>
      </w:r>
      <w:r w:rsidRPr="001D1DA1">
        <w:rPr>
          <w:spacing w:val="1"/>
          <w:position w:val="-1"/>
        </w:rPr>
        <w:t>п</w:t>
      </w:r>
      <w:r w:rsidRPr="001D1DA1">
        <w:rPr>
          <w:position w:val="-1"/>
        </w:rPr>
        <w:t>р</w:t>
      </w:r>
      <w:r w:rsidRPr="001D1DA1">
        <w:rPr>
          <w:spacing w:val="-1"/>
          <w:position w:val="-1"/>
        </w:rPr>
        <w:t>а</w:t>
      </w:r>
      <w:r w:rsidRPr="001D1DA1">
        <w:rPr>
          <w:position w:val="-1"/>
        </w:rPr>
        <w:t>вл</w:t>
      </w:r>
      <w:r w:rsidRPr="001D1DA1">
        <w:rPr>
          <w:spacing w:val="-1"/>
          <w:position w:val="-1"/>
        </w:rPr>
        <w:t>е</w:t>
      </w:r>
      <w:r w:rsidRPr="001D1DA1">
        <w:rPr>
          <w:spacing w:val="1"/>
          <w:position w:val="-1"/>
        </w:rPr>
        <w:t>нч</w:t>
      </w:r>
      <w:r w:rsidRPr="001D1DA1">
        <w:rPr>
          <w:spacing w:val="-1"/>
          <w:position w:val="-1"/>
        </w:rPr>
        <w:t>ес</w:t>
      </w:r>
      <w:r w:rsidRPr="001D1DA1">
        <w:rPr>
          <w:spacing w:val="1"/>
          <w:position w:val="-1"/>
        </w:rPr>
        <w:t>ки</w:t>
      </w:r>
      <w:r w:rsidRPr="001D1DA1">
        <w:rPr>
          <w:position w:val="-1"/>
        </w:rPr>
        <w:t>е</w:t>
      </w:r>
      <w:r w:rsidRPr="001D1DA1">
        <w:rPr>
          <w:spacing w:val="-1"/>
          <w:position w:val="-1"/>
        </w:rPr>
        <w:t xml:space="preserve"> </w:t>
      </w:r>
      <w:r w:rsidRPr="001D1DA1">
        <w:rPr>
          <w:position w:val="-1"/>
        </w:rPr>
        <w:t>р</w:t>
      </w:r>
      <w:r w:rsidRPr="001D1DA1">
        <w:rPr>
          <w:spacing w:val="-1"/>
          <w:position w:val="-1"/>
        </w:rPr>
        <w:t>е</w:t>
      </w:r>
      <w:r w:rsidRPr="001D1DA1">
        <w:rPr>
          <w:position w:val="-1"/>
        </w:rPr>
        <w:t>ш</w:t>
      </w:r>
      <w:r w:rsidRPr="001D1DA1">
        <w:rPr>
          <w:spacing w:val="-1"/>
          <w:position w:val="-1"/>
        </w:rPr>
        <w:t>е</w:t>
      </w:r>
      <w:r w:rsidRPr="001D1DA1">
        <w:rPr>
          <w:spacing w:val="1"/>
          <w:position w:val="-1"/>
        </w:rPr>
        <w:t>ни</w:t>
      </w:r>
      <w:r w:rsidRPr="001D1DA1">
        <w:rPr>
          <w:position w:val="-1"/>
        </w:rPr>
        <w:t>я, р</w:t>
      </w:r>
      <w:r w:rsidRPr="001D1DA1">
        <w:rPr>
          <w:spacing w:val="-1"/>
          <w:position w:val="-1"/>
        </w:rPr>
        <w:t>е</w:t>
      </w:r>
      <w:r w:rsidRPr="001D1DA1">
        <w:rPr>
          <w:spacing w:val="2"/>
          <w:position w:val="-1"/>
        </w:rPr>
        <w:t>г</w:t>
      </w:r>
      <w:r w:rsidRPr="001D1DA1">
        <w:rPr>
          <w:spacing w:val="-5"/>
          <w:position w:val="-1"/>
        </w:rPr>
        <w:t>у</w:t>
      </w:r>
      <w:r w:rsidRPr="001D1DA1">
        <w:rPr>
          <w:position w:val="-1"/>
        </w:rPr>
        <w:t>л</w:t>
      </w:r>
      <w:r w:rsidRPr="001D1DA1">
        <w:rPr>
          <w:spacing w:val="1"/>
          <w:position w:val="-1"/>
        </w:rPr>
        <w:t>и</w:t>
      </w:r>
      <w:r w:rsidRPr="001D1DA1">
        <w:rPr>
          <w:spacing w:val="5"/>
          <w:position w:val="-1"/>
        </w:rPr>
        <w:t>р</w:t>
      </w:r>
      <w:r w:rsidRPr="001D1DA1">
        <w:rPr>
          <w:spacing w:val="-7"/>
          <w:position w:val="-1"/>
        </w:rPr>
        <w:t>у</w:t>
      </w:r>
      <w:r w:rsidRPr="001D1DA1">
        <w:rPr>
          <w:position w:val="-1"/>
        </w:rPr>
        <w:t>ю</w:t>
      </w:r>
      <w:r w:rsidRPr="001D1DA1">
        <w:rPr>
          <w:spacing w:val="2"/>
          <w:position w:val="-1"/>
        </w:rPr>
        <w:t>щ</w:t>
      </w:r>
      <w:r w:rsidRPr="001D1DA1">
        <w:rPr>
          <w:spacing w:val="1"/>
          <w:position w:val="-1"/>
        </w:rPr>
        <w:t>и</w:t>
      </w:r>
      <w:r w:rsidRPr="001D1DA1">
        <w:rPr>
          <w:position w:val="-1"/>
        </w:rPr>
        <w:t>е</w:t>
      </w:r>
      <w:r w:rsidRPr="00885D14">
        <w:rPr>
          <w:spacing w:val="-1"/>
          <w:position w:val="-1"/>
          <w:sz w:val="28"/>
          <w:szCs w:val="28"/>
        </w:rPr>
        <w:t xml:space="preserve"> </w:t>
      </w:r>
      <w:r>
        <w:t>реализацию федерального государственного образовательного</w:t>
      </w:r>
      <w:r w:rsidRPr="00780D15">
        <w:t xml:space="preserve"> стандарт</w:t>
      </w:r>
      <w:r>
        <w:t>а</w:t>
      </w:r>
      <w:r w:rsidRPr="00780D15">
        <w:t xml:space="preserve"> дошкольного образования</w:t>
      </w:r>
      <w:r>
        <w:t>,</w:t>
      </w:r>
      <w:r w:rsidRPr="00911614">
        <w:t xml:space="preserve"> </w:t>
      </w:r>
      <w:r>
        <w:t>обозначены перспективные направления работы на 2016-2017 учебный год:</w:t>
      </w:r>
    </w:p>
    <w:p w:rsidR="000076A6" w:rsidRDefault="000076A6" w:rsidP="000076A6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7512CF">
        <w:rPr>
          <w:rFonts w:ascii="Times New Roman" w:hAnsi="Times New Roman"/>
          <w:bCs/>
          <w:sz w:val="24"/>
          <w:szCs w:val="24"/>
        </w:rPr>
        <w:t>Разработан План мероприятий («дорожная карта») введения федерального государственного образовательного стандарта дошкольного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076A6" w:rsidRDefault="000076A6" w:rsidP="000076A6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Сф</w:t>
      </w:r>
      <w:r w:rsidRPr="007512CF">
        <w:rPr>
          <w:rFonts w:ascii="Times New Roman" w:hAnsi="Times New Roman"/>
          <w:bCs/>
          <w:sz w:val="24"/>
          <w:szCs w:val="24"/>
        </w:rPr>
        <w:t>ормир</w:t>
      </w:r>
      <w:r>
        <w:rPr>
          <w:rFonts w:ascii="Times New Roman" w:hAnsi="Times New Roman"/>
          <w:bCs/>
          <w:sz w:val="24"/>
          <w:szCs w:val="24"/>
        </w:rPr>
        <w:t>ован</w:t>
      </w:r>
      <w:r w:rsidRPr="007512CF">
        <w:rPr>
          <w:rFonts w:ascii="Times New Roman" w:hAnsi="Times New Roman"/>
          <w:bCs/>
          <w:sz w:val="24"/>
          <w:szCs w:val="24"/>
        </w:rPr>
        <w:t xml:space="preserve"> банк нормативно-правовых документов федерального, регионального, муниципального уровней, а также уровня образовательно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7512C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учреждения.</w:t>
      </w:r>
    </w:p>
    <w:p w:rsidR="000076A6" w:rsidRPr="00CB2170" w:rsidRDefault="000076A6" w:rsidP="000076A6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7512CF">
        <w:rPr>
          <w:rFonts w:ascii="Times New Roman" w:hAnsi="Times New Roman"/>
          <w:sz w:val="24"/>
          <w:szCs w:val="24"/>
        </w:rPr>
        <w:t>Внесен</w:t>
      </w:r>
      <w:r>
        <w:rPr>
          <w:rFonts w:ascii="Times New Roman" w:hAnsi="Times New Roman"/>
          <w:sz w:val="24"/>
          <w:szCs w:val="24"/>
        </w:rPr>
        <w:t>ы</w:t>
      </w:r>
      <w:r w:rsidRPr="007512CF"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>я</w:t>
      </w:r>
      <w:r w:rsidRPr="007512CF">
        <w:rPr>
          <w:rFonts w:ascii="Times New Roman" w:hAnsi="Times New Roman"/>
          <w:sz w:val="24"/>
          <w:szCs w:val="24"/>
        </w:rPr>
        <w:t xml:space="preserve"> и дополнени</w:t>
      </w:r>
      <w:r>
        <w:rPr>
          <w:rFonts w:ascii="Times New Roman" w:hAnsi="Times New Roman"/>
          <w:sz w:val="24"/>
          <w:szCs w:val="24"/>
        </w:rPr>
        <w:t>я</w:t>
      </w:r>
      <w:r w:rsidRPr="007512C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2CF">
        <w:rPr>
          <w:rFonts w:ascii="Times New Roman" w:hAnsi="Times New Roman"/>
          <w:bCs/>
          <w:sz w:val="24"/>
          <w:szCs w:val="24"/>
        </w:rPr>
        <w:t xml:space="preserve">Устав </w:t>
      </w:r>
      <w:r>
        <w:rPr>
          <w:rFonts w:ascii="Times New Roman" w:hAnsi="Times New Roman"/>
          <w:bCs/>
          <w:sz w:val="24"/>
          <w:szCs w:val="24"/>
        </w:rPr>
        <w:t>МБ</w:t>
      </w:r>
      <w:r w:rsidRPr="007512CF">
        <w:rPr>
          <w:rFonts w:ascii="Times New Roman" w:hAnsi="Times New Roman"/>
          <w:bCs/>
          <w:sz w:val="24"/>
          <w:szCs w:val="24"/>
        </w:rPr>
        <w:t>ДОУ</w:t>
      </w:r>
      <w:r>
        <w:rPr>
          <w:rFonts w:ascii="Times New Roman" w:hAnsi="Times New Roman"/>
          <w:bCs/>
          <w:sz w:val="24"/>
          <w:szCs w:val="24"/>
        </w:rPr>
        <w:t>,</w:t>
      </w:r>
      <w:r w:rsidRPr="007512CF">
        <w:rPr>
          <w:rFonts w:ascii="Times New Roman" w:hAnsi="Times New Roman"/>
          <w:sz w:val="24"/>
          <w:szCs w:val="24"/>
        </w:rPr>
        <w:t xml:space="preserve"> локальные акты, </w:t>
      </w:r>
      <w:r>
        <w:rPr>
          <w:rFonts w:ascii="Times New Roman" w:hAnsi="Times New Roman"/>
          <w:sz w:val="24"/>
          <w:szCs w:val="24"/>
        </w:rPr>
        <w:t>регламентирующие деятельность образовательного учреждения</w:t>
      </w:r>
      <w:r w:rsidRPr="007512CF">
        <w:rPr>
          <w:rFonts w:ascii="Times New Roman" w:hAnsi="Times New Roman"/>
          <w:sz w:val="24"/>
          <w:szCs w:val="24"/>
        </w:rPr>
        <w:t>.</w:t>
      </w:r>
    </w:p>
    <w:p w:rsidR="000076A6" w:rsidRDefault="000076A6" w:rsidP="000076A6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Разработана и утверждена</w:t>
      </w:r>
      <w:r w:rsidRPr="007512C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образовательная</w:t>
      </w:r>
      <w:r w:rsidRPr="007512CF">
        <w:rPr>
          <w:rFonts w:ascii="Times New Roman" w:hAnsi="Times New Roman"/>
          <w:bCs/>
          <w:sz w:val="24"/>
          <w:szCs w:val="24"/>
        </w:rPr>
        <w:t xml:space="preserve"> программ</w:t>
      </w:r>
      <w:r>
        <w:rPr>
          <w:rFonts w:ascii="Times New Roman" w:hAnsi="Times New Roman"/>
          <w:bCs/>
          <w:sz w:val="24"/>
          <w:szCs w:val="24"/>
        </w:rPr>
        <w:t>а</w:t>
      </w:r>
      <w:r w:rsidRPr="007512C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дошкольного образования</w:t>
      </w:r>
      <w:r w:rsidRPr="007512CF">
        <w:rPr>
          <w:rFonts w:ascii="Times New Roman" w:hAnsi="Times New Roman"/>
          <w:bCs/>
          <w:sz w:val="24"/>
          <w:szCs w:val="24"/>
        </w:rPr>
        <w:t xml:space="preserve"> в соответствии с ФГОС </w:t>
      </w:r>
      <w:proofErr w:type="gramStart"/>
      <w:r w:rsidRPr="007512CF">
        <w:rPr>
          <w:rFonts w:ascii="Times New Roman" w:hAnsi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0076A6" w:rsidRPr="00E90267" w:rsidRDefault="000076A6" w:rsidP="000076A6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90267">
        <w:rPr>
          <w:rFonts w:ascii="Times New Roman" w:hAnsi="Times New Roman"/>
          <w:iCs/>
          <w:sz w:val="24"/>
          <w:szCs w:val="24"/>
        </w:rPr>
        <w:t xml:space="preserve">Организация образовательного процесса в ДОУ осуществляется </w:t>
      </w:r>
      <w:r>
        <w:rPr>
          <w:rFonts w:ascii="Times New Roman" w:hAnsi="Times New Roman"/>
          <w:sz w:val="24"/>
          <w:szCs w:val="24"/>
        </w:rPr>
        <w:t xml:space="preserve">в соответствии с образовательной программой дошкольного образования, </w:t>
      </w:r>
      <w:r w:rsidRPr="00E90267">
        <w:rPr>
          <w:rFonts w:ascii="Times New Roman" w:hAnsi="Times New Roman"/>
          <w:sz w:val="24"/>
          <w:szCs w:val="24"/>
        </w:rPr>
        <w:t>с учетом используем</w:t>
      </w:r>
      <w:r>
        <w:rPr>
          <w:rFonts w:ascii="Times New Roman" w:hAnsi="Times New Roman"/>
          <w:sz w:val="24"/>
          <w:szCs w:val="24"/>
        </w:rPr>
        <w:t>ых</w:t>
      </w:r>
      <w:r w:rsidRPr="00E90267">
        <w:rPr>
          <w:rFonts w:ascii="Times New Roman" w:hAnsi="Times New Roman"/>
          <w:sz w:val="24"/>
          <w:szCs w:val="24"/>
        </w:rPr>
        <w:t xml:space="preserve"> примерн</w:t>
      </w:r>
      <w:r>
        <w:rPr>
          <w:rFonts w:ascii="Times New Roman" w:hAnsi="Times New Roman"/>
          <w:sz w:val="24"/>
          <w:szCs w:val="24"/>
        </w:rPr>
        <w:t>ой</w:t>
      </w:r>
      <w:r w:rsidRPr="00E90267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ой</w:t>
      </w:r>
      <w:r w:rsidRPr="00E902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 w:rsidRPr="00E90267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E9026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E90267">
        <w:rPr>
          <w:rFonts w:ascii="Times New Roman" w:hAnsi="Times New Roman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/>
          <w:sz w:val="24"/>
          <w:szCs w:val="24"/>
        </w:rPr>
        <w:t>, парциальных программ, технологий,</w:t>
      </w:r>
      <w:r w:rsidRPr="00563541"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267">
        <w:rPr>
          <w:rFonts w:ascii="Times New Roman" w:hAnsi="Times New Roman"/>
          <w:sz w:val="24"/>
          <w:szCs w:val="24"/>
        </w:rPr>
        <w:t xml:space="preserve"> методических пособий, обеспечивающих реализацию содержания</w:t>
      </w:r>
      <w:r>
        <w:rPr>
          <w:rFonts w:ascii="Times New Roman" w:hAnsi="Times New Roman"/>
          <w:sz w:val="24"/>
          <w:szCs w:val="24"/>
        </w:rPr>
        <w:t xml:space="preserve"> Программы:</w:t>
      </w:r>
    </w:p>
    <w:p w:rsidR="000076A6" w:rsidRPr="000F5AC7" w:rsidRDefault="000076A6" w:rsidP="000076A6">
      <w:pPr>
        <w:pStyle w:val="ac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F5AC7">
        <w:rPr>
          <w:rFonts w:ascii="Times New Roman" w:hAnsi="Times New Roman"/>
          <w:sz w:val="24"/>
          <w:szCs w:val="24"/>
        </w:rPr>
        <w:t xml:space="preserve">основная общеобразовательная программа дошкольного образования «От рождения до школы» под редакцией </w:t>
      </w:r>
      <w:proofErr w:type="spellStart"/>
      <w:r w:rsidRPr="000F5AC7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0F5AC7">
        <w:rPr>
          <w:rFonts w:ascii="Times New Roman" w:hAnsi="Times New Roman"/>
          <w:sz w:val="24"/>
          <w:szCs w:val="24"/>
        </w:rPr>
        <w:t xml:space="preserve">, Т.С.Комаровой, М.А.Васильевой,   </w:t>
      </w:r>
    </w:p>
    <w:p w:rsidR="000076A6" w:rsidRPr="000F5AC7" w:rsidRDefault="000076A6" w:rsidP="000076A6">
      <w:pPr>
        <w:pStyle w:val="ac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F5AC7">
        <w:rPr>
          <w:rFonts w:ascii="Times New Roman" w:hAnsi="Times New Roman"/>
          <w:sz w:val="24"/>
          <w:szCs w:val="24"/>
        </w:rPr>
        <w:t xml:space="preserve">Программа «Основы безопасности детей дошкольного возраста» (Р.Б. </w:t>
      </w:r>
      <w:proofErr w:type="spellStart"/>
      <w:r w:rsidRPr="000F5AC7">
        <w:rPr>
          <w:rFonts w:ascii="Times New Roman" w:hAnsi="Times New Roman"/>
          <w:sz w:val="24"/>
          <w:szCs w:val="24"/>
        </w:rPr>
        <w:t>Стеркина</w:t>
      </w:r>
      <w:proofErr w:type="spellEnd"/>
      <w:r w:rsidRPr="000F5AC7">
        <w:rPr>
          <w:rFonts w:ascii="Times New Roman" w:hAnsi="Times New Roman"/>
          <w:sz w:val="24"/>
          <w:szCs w:val="24"/>
        </w:rPr>
        <w:t>, О.Л.Князева, Н.Н. Авдеева).</w:t>
      </w:r>
    </w:p>
    <w:p w:rsidR="000076A6" w:rsidRDefault="000076A6" w:rsidP="000076A6">
      <w:pPr>
        <w:numPr>
          <w:ilvl w:val="0"/>
          <w:numId w:val="10"/>
        </w:numPr>
        <w:tabs>
          <w:tab w:val="left" w:pos="1080"/>
        </w:tabs>
        <w:suppressAutoHyphens/>
        <w:autoSpaceDE w:val="0"/>
        <w:autoSpaceDN w:val="0"/>
        <w:adjustRightInd w:val="0"/>
        <w:ind w:left="0" w:firstLine="709"/>
        <w:jc w:val="both"/>
      </w:pPr>
      <w:proofErr w:type="spellStart"/>
      <w:r w:rsidRPr="000076A6">
        <w:t>М.Монтессори-педагогика</w:t>
      </w:r>
      <w:proofErr w:type="spellEnd"/>
      <w:r w:rsidRPr="000076A6">
        <w:t xml:space="preserve"> </w:t>
      </w:r>
    </w:p>
    <w:p w:rsidR="000076A6" w:rsidRDefault="000076A6" w:rsidP="000076A6">
      <w:pPr>
        <w:tabs>
          <w:tab w:val="left" w:pos="1080"/>
        </w:tabs>
        <w:suppressAutoHyphens/>
        <w:autoSpaceDE w:val="0"/>
        <w:autoSpaceDN w:val="0"/>
        <w:adjustRightInd w:val="0"/>
        <w:jc w:val="both"/>
      </w:pPr>
    </w:p>
    <w:p w:rsidR="000076A6" w:rsidRPr="000076A6" w:rsidRDefault="000076A6" w:rsidP="000076A6">
      <w:pPr>
        <w:tabs>
          <w:tab w:val="left" w:pos="1080"/>
        </w:tabs>
        <w:suppressAutoHyphens/>
        <w:autoSpaceDE w:val="0"/>
        <w:autoSpaceDN w:val="0"/>
        <w:adjustRightInd w:val="0"/>
        <w:jc w:val="both"/>
      </w:pPr>
    </w:p>
    <w:p w:rsidR="000076A6" w:rsidRPr="00007F00" w:rsidRDefault="000076A6" w:rsidP="000076A6">
      <w:pPr>
        <w:spacing w:line="360" w:lineRule="auto"/>
        <w:jc w:val="both"/>
      </w:pPr>
      <w:r w:rsidRPr="00007F00">
        <w:t>Функционируют следующие возрастные  группы:</w:t>
      </w:r>
    </w:p>
    <w:p w:rsidR="000076A6" w:rsidRPr="00007F00" w:rsidRDefault="000076A6" w:rsidP="000076A6">
      <w:pPr>
        <w:spacing w:line="360" w:lineRule="auto"/>
        <w:ind w:firstLine="142"/>
        <w:jc w:val="both"/>
      </w:pPr>
      <w:r w:rsidRPr="00007F00">
        <w:t>1 младшая группа (1)</w:t>
      </w:r>
    </w:p>
    <w:p w:rsidR="000076A6" w:rsidRPr="00007F00" w:rsidRDefault="000076A6" w:rsidP="000076A6">
      <w:pPr>
        <w:spacing w:line="360" w:lineRule="auto"/>
        <w:ind w:firstLine="142"/>
        <w:jc w:val="both"/>
      </w:pPr>
      <w:r w:rsidRPr="00007F00">
        <w:t>2 младшая группа (3)</w:t>
      </w:r>
    </w:p>
    <w:p w:rsidR="000076A6" w:rsidRPr="00007F00" w:rsidRDefault="000076A6" w:rsidP="000076A6">
      <w:pPr>
        <w:spacing w:line="360" w:lineRule="auto"/>
        <w:ind w:firstLine="142"/>
        <w:jc w:val="both"/>
      </w:pPr>
      <w:r w:rsidRPr="00007F00">
        <w:t>средняя группа      (3)</w:t>
      </w:r>
    </w:p>
    <w:p w:rsidR="000076A6" w:rsidRPr="00007F00" w:rsidRDefault="000076A6" w:rsidP="000076A6">
      <w:pPr>
        <w:spacing w:line="360" w:lineRule="auto"/>
        <w:ind w:firstLine="142"/>
        <w:jc w:val="both"/>
      </w:pPr>
      <w:r w:rsidRPr="00007F00">
        <w:t>старшая группа     (4)</w:t>
      </w:r>
    </w:p>
    <w:p w:rsidR="000076A6" w:rsidRPr="00007F00" w:rsidRDefault="000076A6" w:rsidP="000076A6">
      <w:pPr>
        <w:spacing w:line="360" w:lineRule="auto"/>
        <w:ind w:firstLine="142"/>
        <w:jc w:val="both"/>
      </w:pPr>
      <w:r w:rsidRPr="00007F00">
        <w:t xml:space="preserve">группа </w:t>
      </w:r>
      <w:proofErr w:type="spellStart"/>
      <w:r w:rsidRPr="00007F00">
        <w:t>М.Монтессори</w:t>
      </w:r>
      <w:proofErr w:type="spellEnd"/>
      <w:r w:rsidRPr="00007F00">
        <w:t xml:space="preserve">  (2)</w:t>
      </w:r>
    </w:p>
    <w:p w:rsidR="000076A6" w:rsidRPr="00007F00" w:rsidRDefault="000076A6" w:rsidP="000076A6">
      <w:pPr>
        <w:spacing w:line="360" w:lineRule="auto"/>
        <w:ind w:firstLine="142"/>
        <w:jc w:val="both"/>
      </w:pPr>
      <w:r w:rsidRPr="00007F00">
        <w:t>подготовительная  к  школе группа (1).</w:t>
      </w:r>
    </w:p>
    <w:p w:rsidR="000076A6" w:rsidRPr="00007F00" w:rsidRDefault="000076A6" w:rsidP="000076A6">
      <w:pPr>
        <w:tabs>
          <w:tab w:val="num" w:pos="720"/>
        </w:tabs>
        <w:spacing w:line="360" w:lineRule="auto"/>
        <w:ind w:firstLine="142"/>
        <w:jc w:val="both"/>
      </w:pPr>
      <w:r w:rsidRPr="00007F00">
        <w:t xml:space="preserve"> </w:t>
      </w:r>
      <w:r w:rsidRPr="00007F00">
        <w:rPr>
          <w:u w:val="single"/>
        </w:rPr>
        <w:t>Кадровый потенциал учреждения:</w:t>
      </w:r>
      <w:r w:rsidRPr="00007F00">
        <w:t xml:space="preserve"> </w:t>
      </w:r>
    </w:p>
    <w:p w:rsidR="000076A6" w:rsidRPr="00007F00" w:rsidRDefault="000076A6" w:rsidP="000076A6">
      <w:pPr>
        <w:numPr>
          <w:ilvl w:val="0"/>
          <w:numId w:val="23"/>
        </w:numPr>
        <w:spacing w:line="360" w:lineRule="auto"/>
        <w:ind w:left="0" w:firstLine="142"/>
        <w:jc w:val="both"/>
      </w:pPr>
      <w:r w:rsidRPr="00007F00">
        <w:t xml:space="preserve">старший воспитатель – 2; </w:t>
      </w:r>
    </w:p>
    <w:p w:rsidR="000076A6" w:rsidRPr="00007F00" w:rsidRDefault="000076A6" w:rsidP="000076A6">
      <w:pPr>
        <w:numPr>
          <w:ilvl w:val="0"/>
          <w:numId w:val="23"/>
        </w:numPr>
        <w:spacing w:line="360" w:lineRule="auto"/>
        <w:ind w:left="0" w:firstLine="142"/>
        <w:jc w:val="both"/>
      </w:pPr>
      <w:r w:rsidRPr="00007F00">
        <w:t>воспитатели – 28;</w:t>
      </w:r>
    </w:p>
    <w:p w:rsidR="000076A6" w:rsidRPr="00007F00" w:rsidRDefault="000076A6" w:rsidP="000076A6">
      <w:pPr>
        <w:numPr>
          <w:ilvl w:val="0"/>
          <w:numId w:val="23"/>
        </w:numPr>
        <w:spacing w:line="360" w:lineRule="auto"/>
        <w:ind w:left="0" w:firstLine="142"/>
        <w:jc w:val="both"/>
      </w:pPr>
      <w:r w:rsidRPr="00007F00">
        <w:t>музыкальный руководитель – 1;</w:t>
      </w:r>
    </w:p>
    <w:p w:rsidR="000076A6" w:rsidRPr="00007F00" w:rsidRDefault="000076A6" w:rsidP="000076A6">
      <w:pPr>
        <w:numPr>
          <w:ilvl w:val="0"/>
          <w:numId w:val="23"/>
        </w:numPr>
        <w:spacing w:after="200"/>
        <w:ind w:left="0" w:firstLine="142"/>
        <w:jc w:val="both"/>
      </w:pPr>
      <w:r w:rsidRPr="00007F00">
        <w:t>инструктор по физической культуре – 1;</w:t>
      </w:r>
    </w:p>
    <w:p w:rsidR="000076A6" w:rsidRPr="00007F00" w:rsidRDefault="000076A6" w:rsidP="000076A6">
      <w:pPr>
        <w:numPr>
          <w:ilvl w:val="0"/>
          <w:numId w:val="23"/>
        </w:numPr>
        <w:spacing w:after="200"/>
        <w:ind w:left="0" w:firstLine="142"/>
        <w:jc w:val="both"/>
      </w:pPr>
      <w:r w:rsidRPr="00007F00">
        <w:t>учитель-логопед – 1.</w:t>
      </w:r>
    </w:p>
    <w:p w:rsidR="000076A6" w:rsidRPr="00007F00" w:rsidRDefault="000076A6" w:rsidP="000076A6">
      <w:pPr>
        <w:spacing w:line="360" w:lineRule="auto"/>
        <w:ind w:firstLine="142"/>
        <w:jc w:val="both"/>
      </w:pPr>
      <w:r w:rsidRPr="00007F00">
        <w:t xml:space="preserve">82% педагогического состава имеют первую и высшую квалификационные категории. 18% составляют молодые специалисты. Педагоги регулярно выступают на августовских педагогических конференциях, участвуют в методических объединениях, посещают кратковременные курсы повышения квалификации в ГБОУ ТОИУУ, публикуют методические разработки  в различных источниках СМИ, принимают участие в </w:t>
      </w:r>
      <w:r w:rsidRPr="00007F00">
        <w:lastRenderedPageBreak/>
        <w:t>муниципальных и федеральных конкурсах. ДОУ служит образовательной площадкой для студентов  ВО ДПО «Институт «</w:t>
      </w:r>
      <w:proofErr w:type="spellStart"/>
      <w:r w:rsidRPr="00007F00">
        <w:t>Верхневолжье</w:t>
      </w:r>
      <w:proofErr w:type="spellEnd"/>
      <w:r w:rsidRPr="00007F00">
        <w:t>». Ежегодно являются участниками муниципального этапа всероссийского конкурса профессионального мастерства «Мой лучший урок», принимают участие в муниципальном этапе всероссийского конкурса профессионального мастерства «Воспитатель года России».</w:t>
      </w:r>
    </w:p>
    <w:p w:rsidR="000076A6" w:rsidRDefault="000076A6" w:rsidP="000076A6">
      <w:pPr>
        <w:spacing w:line="360" w:lineRule="auto"/>
        <w:jc w:val="both"/>
      </w:pPr>
      <w:r w:rsidRPr="00007F00">
        <w:t xml:space="preserve">Воспитанники ДОУ ежегодно участвуют в </w:t>
      </w:r>
      <w:r>
        <w:t xml:space="preserve">спортивной олимпиаде «Веселые </w:t>
      </w:r>
      <w:r w:rsidRPr="00007F00">
        <w:t xml:space="preserve">старты», городском фестивале детского творчества «Тверская звездочка», «Живое слово». Принимают активное участие в муниципальных конкурсах различных направлений. </w:t>
      </w:r>
    </w:p>
    <w:p w:rsidR="000076A6" w:rsidRPr="002D7164" w:rsidRDefault="000076A6" w:rsidP="000076A6">
      <w:pPr>
        <w:spacing w:line="360" w:lineRule="auto"/>
        <w:jc w:val="both"/>
        <w:rPr>
          <w:sz w:val="28"/>
          <w:szCs w:val="28"/>
        </w:rPr>
      </w:pPr>
      <w:r w:rsidRPr="00925131">
        <w:rPr>
          <w:sz w:val="28"/>
          <w:szCs w:val="28"/>
        </w:rPr>
        <w:t xml:space="preserve">На </w:t>
      </w:r>
      <w:r w:rsidRPr="006A23F9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A23F9">
        <w:rPr>
          <w:sz w:val="28"/>
          <w:szCs w:val="28"/>
        </w:rPr>
        <w:t>– 201</w:t>
      </w:r>
      <w:r>
        <w:rPr>
          <w:sz w:val="28"/>
          <w:szCs w:val="28"/>
        </w:rPr>
        <w:t>7</w:t>
      </w:r>
      <w:r w:rsidRPr="00925131">
        <w:rPr>
          <w:sz w:val="28"/>
          <w:szCs w:val="28"/>
        </w:rPr>
        <w:t xml:space="preserve"> уч</w:t>
      </w:r>
      <w:r>
        <w:rPr>
          <w:sz w:val="28"/>
          <w:szCs w:val="28"/>
        </w:rPr>
        <w:t xml:space="preserve">ебный  </w:t>
      </w:r>
      <w:r w:rsidRPr="00925131">
        <w:rPr>
          <w:sz w:val="28"/>
          <w:szCs w:val="28"/>
        </w:rPr>
        <w:t>г</w:t>
      </w:r>
      <w:r>
        <w:rPr>
          <w:sz w:val="28"/>
          <w:szCs w:val="28"/>
        </w:rPr>
        <w:t xml:space="preserve">од </w:t>
      </w:r>
      <w:r w:rsidRPr="00925131">
        <w:rPr>
          <w:sz w:val="28"/>
          <w:szCs w:val="28"/>
        </w:rPr>
        <w:t xml:space="preserve"> были определены следующ</w:t>
      </w:r>
      <w:r>
        <w:rPr>
          <w:sz w:val="28"/>
          <w:szCs w:val="28"/>
        </w:rPr>
        <w:t xml:space="preserve">ие </w:t>
      </w:r>
      <w:r w:rsidRPr="00925131">
        <w:rPr>
          <w:sz w:val="28"/>
          <w:szCs w:val="28"/>
        </w:rPr>
        <w:t xml:space="preserve"> цел</w:t>
      </w:r>
      <w:r>
        <w:rPr>
          <w:sz w:val="28"/>
          <w:szCs w:val="28"/>
        </w:rPr>
        <w:t>и и задачи.</w:t>
      </w:r>
    </w:p>
    <w:p w:rsidR="000076A6" w:rsidRPr="00007F00" w:rsidRDefault="000076A6" w:rsidP="000076A6">
      <w:pPr>
        <w:numPr>
          <w:ilvl w:val="0"/>
          <w:numId w:val="20"/>
        </w:numPr>
        <w:jc w:val="both"/>
        <w:rPr>
          <w:iCs/>
        </w:rPr>
      </w:pPr>
      <w:r w:rsidRPr="00007F00">
        <w:rPr>
          <w:b/>
        </w:rPr>
        <w:t xml:space="preserve"> </w:t>
      </w:r>
      <w:r w:rsidRPr="00007F00">
        <w:rPr>
          <w:b/>
          <w:color w:val="000000"/>
        </w:rPr>
        <w:t>Цель:</w:t>
      </w:r>
      <w:r>
        <w:rPr>
          <w:bCs/>
          <w:iCs/>
          <w:color w:val="000000"/>
          <w:shd w:val="clear" w:color="auto" w:fill="FFFFFF"/>
        </w:rPr>
        <w:t xml:space="preserve"> повышение качества </w:t>
      </w:r>
      <w:r w:rsidRPr="00007F00">
        <w:rPr>
          <w:bCs/>
          <w:iCs/>
          <w:color w:val="000000"/>
          <w:shd w:val="clear" w:color="auto" w:fill="FFFFFF"/>
        </w:rPr>
        <w:t xml:space="preserve">работы ДОУ </w:t>
      </w:r>
      <w:r w:rsidRPr="00007F00">
        <w:rPr>
          <w:iCs/>
        </w:rPr>
        <w:t>развитию действенного мышления, способов познавательной деятельности, обеспечивая целевое и содержательное единство образовательного процесса детского сада и школы;</w:t>
      </w:r>
    </w:p>
    <w:p w:rsidR="000076A6" w:rsidRPr="00007F00" w:rsidRDefault="000076A6" w:rsidP="000076A6">
      <w:pPr>
        <w:numPr>
          <w:ilvl w:val="0"/>
          <w:numId w:val="20"/>
        </w:numPr>
        <w:spacing w:line="360" w:lineRule="auto"/>
        <w:jc w:val="both"/>
        <w:rPr>
          <w:rFonts w:eastAsia="Calibri"/>
          <w:lang w:eastAsia="en-US"/>
        </w:rPr>
      </w:pPr>
      <w:r w:rsidRPr="00F4230D">
        <w:rPr>
          <w:rFonts w:eastAsia="Calibri"/>
          <w:lang w:eastAsia="en-US"/>
        </w:rPr>
        <w:t xml:space="preserve">Для реализации цели и задач </w:t>
      </w:r>
      <w:r w:rsidRPr="00F4230D">
        <w:rPr>
          <w:bCs/>
          <w:iCs/>
          <w:color w:val="000000"/>
          <w:shd w:val="clear" w:color="auto" w:fill="FFFFFF"/>
        </w:rPr>
        <w:t>повышения качества работы ДОУ по</w:t>
      </w:r>
      <w:r w:rsidRPr="00F86F4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7F00">
        <w:rPr>
          <w:iCs/>
        </w:rPr>
        <w:t>развитию действенного мышления, способов познавательной деятельности, развитию действенного мышления, способов познавательной деятельности</w:t>
      </w:r>
      <w:r>
        <w:rPr>
          <w:iCs/>
        </w:rPr>
        <w:t xml:space="preserve"> </w:t>
      </w:r>
      <w:r w:rsidRPr="00007F00">
        <w:rPr>
          <w:bCs/>
          <w:iCs/>
          <w:color w:val="000000"/>
          <w:shd w:val="clear" w:color="auto" w:fill="FFFFFF"/>
        </w:rPr>
        <w:t>у дошкольников</w:t>
      </w:r>
      <w:r w:rsidRPr="00007F00">
        <w:rPr>
          <w:rFonts w:eastAsia="Calibri"/>
          <w:lang w:eastAsia="en-US"/>
        </w:rPr>
        <w:t xml:space="preserve"> были проведены следующие мероприятия:</w:t>
      </w:r>
    </w:p>
    <w:p w:rsidR="000076A6" w:rsidRPr="00007F00" w:rsidRDefault="000076A6" w:rsidP="000076A6">
      <w:pPr>
        <w:numPr>
          <w:ilvl w:val="0"/>
          <w:numId w:val="20"/>
        </w:numPr>
        <w:spacing w:line="360" w:lineRule="auto"/>
        <w:jc w:val="both"/>
        <w:rPr>
          <w:rFonts w:eastAsia="Calibri"/>
          <w:b/>
          <w:u w:val="single"/>
          <w:lang w:eastAsia="en-US"/>
        </w:rPr>
      </w:pPr>
      <w:r w:rsidRPr="00007F00">
        <w:rPr>
          <w:rFonts w:eastAsia="Calibri"/>
          <w:b/>
          <w:u w:val="single"/>
          <w:lang w:eastAsia="en-US"/>
        </w:rPr>
        <w:t>организационно-педагогические:</w:t>
      </w:r>
    </w:p>
    <w:p w:rsidR="000076A6" w:rsidRPr="00007F00" w:rsidRDefault="000076A6" w:rsidP="000076A6">
      <w:pPr>
        <w:numPr>
          <w:ilvl w:val="0"/>
          <w:numId w:val="20"/>
        </w:numPr>
        <w:spacing w:line="360" w:lineRule="auto"/>
        <w:jc w:val="both"/>
        <w:rPr>
          <w:rFonts w:eastAsia="Calibri"/>
          <w:u w:val="single"/>
          <w:lang w:eastAsia="en-US"/>
        </w:rPr>
      </w:pPr>
      <w:r w:rsidRPr="00007F00">
        <w:rPr>
          <w:rFonts w:eastAsia="Calibri"/>
          <w:lang w:eastAsia="en-US"/>
        </w:rPr>
        <w:t>-«Математическая викторина», участие воспитанников во всероссийском конкурсе;</w:t>
      </w:r>
    </w:p>
    <w:p w:rsidR="000076A6" w:rsidRPr="00007F00" w:rsidRDefault="000076A6" w:rsidP="000076A6">
      <w:pPr>
        <w:pStyle w:val="a8"/>
        <w:numPr>
          <w:ilvl w:val="0"/>
          <w:numId w:val="20"/>
        </w:numPr>
        <w:rPr>
          <w:b/>
          <w:szCs w:val="24"/>
        </w:rPr>
      </w:pPr>
      <w:r w:rsidRPr="00007F00">
        <w:rPr>
          <w:szCs w:val="24"/>
        </w:rPr>
        <w:t xml:space="preserve">-педсовет </w:t>
      </w:r>
      <w:r w:rsidRPr="00007F00">
        <w:rPr>
          <w:b/>
          <w:szCs w:val="24"/>
        </w:rPr>
        <w:t>«Согласованность целей и задач на дошкольном и начальном школьном уровнях»</w:t>
      </w:r>
      <w:r w:rsidRPr="00007F00">
        <w:rPr>
          <w:szCs w:val="24"/>
        </w:rPr>
        <w:t>;</w:t>
      </w:r>
    </w:p>
    <w:p w:rsidR="000076A6" w:rsidRPr="00007F00" w:rsidRDefault="000076A6" w:rsidP="000076A6">
      <w:pPr>
        <w:pStyle w:val="a8"/>
        <w:numPr>
          <w:ilvl w:val="0"/>
          <w:numId w:val="20"/>
        </w:numPr>
        <w:rPr>
          <w:szCs w:val="24"/>
        </w:rPr>
      </w:pPr>
      <w:r w:rsidRPr="00007F00">
        <w:rPr>
          <w:szCs w:val="24"/>
        </w:rPr>
        <w:t>-тематический контроль «Целевое единство образовательной деятельности: развитие мотивации детей к обучению в школе»</w:t>
      </w:r>
      <w:r>
        <w:rPr>
          <w:szCs w:val="24"/>
        </w:rPr>
        <w:t>.</w:t>
      </w:r>
    </w:p>
    <w:p w:rsidR="000076A6" w:rsidRPr="00007F00" w:rsidRDefault="000076A6" w:rsidP="000076A6">
      <w:pPr>
        <w:numPr>
          <w:ilvl w:val="0"/>
          <w:numId w:val="20"/>
        </w:numPr>
        <w:spacing w:line="360" w:lineRule="auto"/>
        <w:jc w:val="both"/>
        <w:rPr>
          <w:rFonts w:eastAsia="Calibri"/>
          <w:b/>
          <w:u w:val="single"/>
          <w:lang w:eastAsia="en-US"/>
        </w:rPr>
      </w:pPr>
      <w:r w:rsidRPr="00007F00">
        <w:rPr>
          <w:rFonts w:eastAsia="Calibri"/>
          <w:b/>
          <w:u w:val="single"/>
          <w:lang w:eastAsia="en-US"/>
        </w:rPr>
        <w:t>Мероприятия, направленные на повышение квалификации педагогов в межкурсовой период:</w:t>
      </w:r>
    </w:p>
    <w:p w:rsidR="000076A6" w:rsidRPr="008608B2" w:rsidRDefault="000076A6" w:rsidP="000076A6">
      <w:pPr>
        <w:numPr>
          <w:ilvl w:val="0"/>
          <w:numId w:val="20"/>
        </w:numPr>
        <w:spacing w:line="360" w:lineRule="auto"/>
        <w:jc w:val="both"/>
      </w:pPr>
      <w:r w:rsidRPr="008608B2">
        <w:rPr>
          <w:rFonts w:eastAsia="Calibri"/>
          <w:lang w:eastAsia="en-US"/>
        </w:rPr>
        <w:t>-</w:t>
      </w:r>
      <w:r w:rsidRPr="008608B2">
        <w:t xml:space="preserve"> организован семинар-практикум по теме «Проект как средство планирования работы по ознакомлению с окружающим» (Чернова И.Ю., </w:t>
      </w:r>
      <w:proofErr w:type="spellStart"/>
      <w:r w:rsidRPr="008608B2">
        <w:t>Сосновская</w:t>
      </w:r>
      <w:proofErr w:type="spellEnd"/>
      <w:r w:rsidRPr="008608B2">
        <w:t xml:space="preserve"> И.А., Чижова А.А., Дегтярева А.М.)</w:t>
      </w:r>
    </w:p>
    <w:p w:rsidR="000076A6" w:rsidRPr="008608B2" w:rsidRDefault="000076A6" w:rsidP="000076A6">
      <w:pPr>
        <w:numPr>
          <w:ilvl w:val="0"/>
          <w:numId w:val="20"/>
        </w:numPr>
        <w:spacing w:line="360" w:lineRule="auto"/>
        <w:jc w:val="both"/>
      </w:pPr>
      <w:r w:rsidRPr="008608B2">
        <w:t>- конкурс конспектов «Развитие наблюдательности в процессе ознакомления с окружающим весной»;</w:t>
      </w:r>
    </w:p>
    <w:p w:rsidR="000076A6" w:rsidRPr="008608B2" w:rsidRDefault="000076A6" w:rsidP="000076A6">
      <w:pPr>
        <w:numPr>
          <w:ilvl w:val="0"/>
          <w:numId w:val="20"/>
        </w:numPr>
        <w:spacing w:line="360" w:lineRule="auto"/>
        <w:jc w:val="both"/>
      </w:pPr>
      <w:r w:rsidRPr="008608B2">
        <w:t>- разработана целевая программа «От детского сада до школы» (</w:t>
      </w:r>
      <w:proofErr w:type="spellStart"/>
      <w:r w:rsidRPr="008608B2">
        <w:t>Собко</w:t>
      </w:r>
      <w:proofErr w:type="spellEnd"/>
      <w:r w:rsidRPr="008608B2">
        <w:t xml:space="preserve"> Н.С., Красикова Е.А.); </w:t>
      </w:r>
    </w:p>
    <w:p w:rsidR="000076A6" w:rsidRPr="008608B2" w:rsidRDefault="000076A6" w:rsidP="000076A6">
      <w:pPr>
        <w:numPr>
          <w:ilvl w:val="0"/>
          <w:numId w:val="20"/>
        </w:numPr>
        <w:spacing w:line="360" w:lineRule="auto"/>
        <w:jc w:val="both"/>
      </w:pPr>
      <w:r w:rsidRPr="008608B2">
        <w:t>- проведен семинар «Активные методы обучения дошкольников в реализации ФГОС»</w:t>
      </w:r>
    </w:p>
    <w:p w:rsidR="000076A6" w:rsidRPr="000076A6" w:rsidRDefault="000076A6" w:rsidP="000076A6">
      <w:pPr>
        <w:pStyle w:val="31"/>
        <w:numPr>
          <w:ilvl w:val="0"/>
          <w:numId w:val="20"/>
        </w:numPr>
        <w:jc w:val="both"/>
        <w:rPr>
          <w:sz w:val="24"/>
          <w:szCs w:val="24"/>
        </w:rPr>
      </w:pPr>
      <w:r w:rsidRPr="008608B2">
        <w:rPr>
          <w:sz w:val="24"/>
          <w:szCs w:val="24"/>
        </w:rPr>
        <w:t>- проведена декада творчества «Внедрение инновационных технологий»</w:t>
      </w:r>
    </w:p>
    <w:p w:rsidR="000076A6" w:rsidRPr="008C018F" w:rsidRDefault="000076A6" w:rsidP="000076A6">
      <w:pPr>
        <w:numPr>
          <w:ilvl w:val="0"/>
          <w:numId w:val="20"/>
        </w:numPr>
        <w:spacing w:line="360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8C018F">
        <w:rPr>
          <w:rFonts w:eastAsia="Calibri"/>
          <w:b/>
          <w:sz w:val="28"/>
          <w:szCs w:val="28"/>
          <w:u w:val="single"/>
          <w:lang w:eastAsia="en-US"/>
        </w:rPr>
        <w:t>Методическая работа:</w:t>
      </w:r>
    </w:p>
    <w:p w:rsidR="000076A6" w:rsidRPr="008608B2" w:rsidRDefault="000076A6" w:rsidP="000076A6">
      <w:pPr>
        <w:numPr>
          <w:ilvl w:val="0"/>
          <w:numId w:val="20"/>
        </w:numPr>
        <w:spacing w:line="360" w:lineRule="auto"/>
        <w:jc w:val="both"/>
        <w:rPr>
          <w:rFonts w:eastAsia="Calibri"/>
          <w:u w:val="single"/>
          <w:lang w:eastAsia="en-US"/>
        </w:rPr>
      </w:pPr>
      <w:r w:rsidRPr="008608B2">
        <w:rPr>
          <w:rFonts w:eastAsia="Calibri"/>
          <w:u w:val="single"/>
          <w:lang w:eastAsia="en-US"/>
        </w:rPr>
        <w:t xml:space="preserve">разработаны </w:t>
      </w:r>
    </w:p>
    <w:p w:rsidR="000076A6" w:rsidRPr="008608B2" w:rsidRDefault="000076A6" w:rsidP="000076A6">
      <w:pPr>
        <w:numPr>
          <w:ilvl w:val="0"/>
          <w:numId w:val="20"/>
        </w:numPr>
        <w:spacing w:line="360" w:lineRule="auto"/>
        <w:jc w:val="both"/>
        <w:rPr>
          <w:rFonts w:eastAsia="Calibri"/>
          <w:lang w:eastAsia="en-US"/>
        </w:rPr>
      </w:pPr>
      <w:r w:rsidRPr="008608B2">
        <w:rPr>
          <w:rFonts w:eastAsia="Calibri"/>
          <w:lang w:eastAsia="en-US"/>
        </w:rPr>
        <w:t>-</w:t>
      </w:r>
      <w:r w:rsidRPr="008608B2">
        <w:t>методические материалы по оформлению проектов;</w:t>
      </w:r>
    </w:p>
    <w:p w:rsidR="000076A6" w:rsidRPr="008608B2" w:rsidRDefault="000076A6" w:rsidP="000076A6">
      <w:pPr>
        <w:numPr>
          <w:ilvl w:val="0"/>
          <w:numId w:val="20"/>
        </w:numPr>
        <w:spacing w:line="360" w:lineRule="auto"/>
        <w:jc w:val="both"/>
      </w:pPr>
      <w:r w:rsidRPr="008608B2">
        <w:t>-положение о смотре - конкурсе «Занимательная математика»;</w:t>
      </w:r>
    </w:p>
    <w:p w:rsidR="000076A6" w:rsidRPr="008608B2" w:rsidRDefault="000076A6" w:rsidP="000076A6">
      <w:pPr>
        <w:numPr>
          <w:ilvl w:val="0"/>
          <w:numId w:val="20"/>
        </w:numPr>
        <w:spacing w:line="360" w:lineRule="auto"/>
        <w:jc w:val="both"/>
        <w:rPr>
          <w:rFonts w:eastAsia="Calibri"/>
          <w:u w:val="single"/>
          <w:lang w:eastAsia="en-US"/>
        </w:rPr>
      </w:pPr>
      <w:r w:rsidRPr="008608B2">
        <w:rPr>
          <w:u w:val="single"/>
        </w:rPr>
        <w:t>составлены</w:t>
      </w:r>
    </w:p>
    <w:p w:rsidR="000076A6" w:rsidRPr="008608B2" w:rsidRDefault="000076A6" w:rsidP="000076A6">
      <w:pPr>
        <w:numPr>
          <w:ilvl w:val="0"/>
          <w:numId w:val="20"/>
        </w:numPr>
        <w:spacing w:line="360" w:lineRule="auto"/>
        <w:jc w:val="both"/>
        <w:rPr>
          <w:rFonts w:eastAsia="Calibri"/>
          <w:lang w:eastAsia="en-US"/>
        </w:rPr>
      </w:pPr>
      <w:r w:rsidRPr="008608B2">
        <w:rPr>
          <w:rFonts w:eastAsia="Calibri"/>
          <w:lang w:eastAsia="en-US"/>
        </w:rPr>
        <w:t xml:space="preserve">- конспекты по ознакомлению </w:t>
      </w:r>
      <w:proofErr w:type="gramStart"/>
      <w:r w:rsidRPr="008608B2">
        <w:rPr>
          <w:rFonts w:eastAsia="Calibri"/>
          <w:lang w:eastAsia="en-US"/>
        </w:rPr>
        <w:t>с</w:t>
      </w:r>
      <w:proofErr w:type="gramEnd"/>
      <w:r w:rsidRPr="008608B2">
        <w:rPr>
          <w:rFonts w:eastAsia="Calibri"/>
          <w:lang w:eastAsia="en-US"/>
        </w:rPr>
        <w:t xml:space="preserve"> временем года для всех возрастных  групп;</w:t>
      </w:r>
    </w:p>
    <w:p w:rsidR="000076A6" w:rsidRPr="008608B2" w:rsidRDefault="000076A6" w:rsidP="000076A6">
      <w:pPr>
        <w:numPr>
          <w:ilvl w:val="0"/>
          <w:numId w:val="20"/>
        </w:numPr>
        <w:spacing w:line="360" w:lineRule="auto"/>
        <w:jc w:val="both"/>
        <w:rPr>
          <w:rFonts w:eastAsia="Calibri"/>
          <w:b/>
          <w:bCs/>
          <w:iCs/>
          <w:lang w:eastAsia="en-US"/>
        </w:rPr>
      </w:pPr>
      <w:r w:rsidRPr="008608B2">
        <w:rPr>
          <w:rFonts w:eastAsia="Calibri"/>
          <w:b/>
          <w:bCs/>
          <w:iCs/>
          <w:u w:val="single"/>
          <w:lang w:eastAsia="en-US"/>
        </w:rPr>
        <w:lastRenderedPageBreak/>
        <w:t>Мероприятия по созданию материально-технических условий</w:t>
      </w:r>
      <w:r w:rsidRPr="008608B2">
        <w:rPr>
          <w:rFonts w:eastAsia="Calibri"/>
          <w:b/>
          <w:bCs/>
          <w:iCs/>
          <w:lang w:eastAsia="en-US"/>
        </w:rPr>
        <w:t>:</w:t>
      </w:r>
    </w:p>
    <w:p w:rsidR="000076A6" w:rsidRPr="008608B2" w:rsidRDefault="000076A6" w:rsidP="000076A6">
      <w:pPr>
        <w:numPr>
          <w:ilvl w:val="0"/>
          <w:numId w:val="20"/>
        </w:numPr>
        <w:spacing w:line="360" w:lineRule="auto"/>
        <w:jc w:val="both"/>
        <w:rPr>
          <w:rFonts w:eastAsia="Calibri"/>
          <w:bCs/>
          <w:iCs/>
          <w:lang w:eastAsia="en-US"/>
        </w:rPr>
      </w:pPr>
      <w:r w:rsidRPr="008608B2">
        <w:rPr>
          <w:rFonts w:eastAsia="Calibri"/>
          <w:bCs/>
          <w:iCs/>
          <w:lang w:eastAsia="en-US"/>
        </w:rPr>
        <w:t>- изготовлены  и приобретены дидактические игры;</w:t>
      </w:r>
    </w:p>
    <w:p w:rsidR="000076A6" w:rsidRDefault="000076A6" w:rsidP="000076A6">
      <w:pPr>
        <w:numPr>
          <w:ilvl w:val="0"/>
          <w:numId w:val="20"/>
        </w:numPr>
        <w:spacing w:line="276" w:lineRule="auto"/>
        <w:jc w:val="both"/>
        <w:rPr>
          <w:rFonts w:eastAsia="Calibri"/>
          <w:bCs/>
          <w:iCs/>
          <w:lang w:eastAsia="en-US"/>
        </w:rPr>
      </w:pPr>
      <w:r w:rsidRPr="008608B2">
        <w:rPr>
          <w:rFonts w:eastAsia="Calibri"/>
          <w:bCs/>
          <w:iCs/>
          <w:lang w:eastAsia="en-US"/>
        </w:rPr>
        <w:t>-организована электронная подписка на журнал «Старший воспитатель».</w:t>
      </w:r>
    </w:p>
    <w:p w:rsidR="000076A6" w:rsidRDefault="000076A6" w:rsidP="000076A6">
      <w:pPr>
        <w:spacing w:line="276" w:lineRule="auto"/>
        <w:ind w:left="810"/>
        <w:jc w:val="both"/>
        <w:rPr>
          <w:rFonts w:eastAsia="Calibri"/>
          <w:bCs/>
          <w:iCs/>
          <w:lang w:eastAsia="en-US"/>
        </w:rPr>
      </w:pPr>
    </w:p>
    <w:p w:rsidR="000076A6" w:rsidRPr="001C7323" w:rsidRDefault="000076A6" w:rsidP="000076A6">
      <w:pPr>
        <w:ind w:left="810"/>
        <w:jc w:val="center"/>
        <w:rPr>
          <w:b/>
          <w:i/>
          <w:sz w:val="28"/>
          <w:szCs w:val="28"/>
        </w:rPr>
      </w:pPr>
      <w:r w:rsidRPr="001C7323">
        <w:rPr>
          <w:b/>
          <w:i/>
          <w:sz w:val="28"/>
          <w:szCs w:val="28"/>
        </w:rPr>
        <w:t>Познавательное развитие</w:t>
      </w:r>
    </w:p>
    <w:p w:rsidR="000076A6" w:rsidRPr="00561E0D" w:rsidRDefault="000076A6" w:rsidP="000076A6">
      <w:pPr>
        <w:ind w:left="810"/>
        <w:jc w:val="both"/>
        <w:rPr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828"/>
        <w:gridCol w:w="930"/>
        <w:gridCol w:w="960"/>
        <w:gridCol w:w="1037"/>
        <w:gridCol w:w="851"/>
        <w:gridCol w:w="850"/>
        <w:gridCol w:w="993"/>
        <w:gridCol w:w="1949"/>
      </w:tblGrid>
      <w:tr w:rsidR="000076A6" w:rsidRPr="00876319" w:rsidTr="00CE1220">
        <w:tc>
          <w:tcPr>
            <w:tcW w:w="456" w:type="dxa"/>
          </w:tcPr>
          <w:p w:rsidR="000076A6" w:rsidRPr="00876319" w:rsidRDefault="000076A6" w:rsidP="00CE1220">
            <w:pPr>
              <w:ind w:firstLine="360"/>
              <w:jc w:val="both"/>
              <w:rPr>
                <w:b/>
              </w:rPr>
            </w:pPr>
          </w:p>
        </w:tc>
        <w:tc>
          <w:tcPr>
            <w:tcW w:w="1828" w:type="dxa"/>
          </w:tcPr>
          <w:p w:rsidR="000076A6" w:rsidRPr="00876319" w:rsidRDefault="000076A6" w:rsidP="00CE1220">
            <w:pPr>
              <w:ind w:firstLine="360"/>
              <w:jc w:val="both"/>
              <w:rPr>
                <w:b/>
              </w:rPr>
            </w:pPr>
            <w:r w:rsidRPr="00876319">
              <w:rPr>
                <w:i/>
              </w:rPr>
              <w:t>Группы</w:t>
            </w:r>
          </w:p>
        </w:tc>
        <w:tc>
          <w:tcPr>
            <w:tcW w:w="1890" w:type="dxa"/>
            <w:gridSpan w:val="2"/>
          </w:tcPr>
          <w:p w:rsidR="000076A6" w:rsidRPr="00876319" w:rsidRDefault="000076A6" w:rsidP="00CE1220">
            <w:pPr>
              <w:jc w:val="both"/>
              <w:rPr>
                <w:b/>
                <w:sz w:val="20"/>
                <w:szCs w:val="20"/>
              </w:rPr>
            </w:pPr>
            <w:r w:rsidRPr="00876319">
              <w:rPr>
                <w:sz w:val="20"/>
                <w:szCs w:val="20"/>
              </w:rPr>
              <w:t>Развитие познавательно-исследовательской и продуктивной (конструктивной) деятельности.</w:t>
            </w:r>
          </w:p>
        </w:tc>
        <w:tc>
          <w:tcPr>
            <w:tcW w:w="1888" w:type="dxa"/>
            <w:gridSpan w:val="2"/>
          </w:tcPr>
          <w:p w:rsidR="000076A6" w:rsidRPr="00876319" w:rsidRDefault="000076A6" w:rsidP="00CE1220">
            <w:pPr>
              <w:jc w:val="both"/>
              <w:rPr>
                <w:sz w:val="20"/>
                <w:szCs w:val="20"/>
              </w:rPr>
            </w:pPr>
            <w:r w:rsidRPr="00876319">
              <w:rPr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1843" w:type="dxa"/>
            <w:gridSpan w:val="2"/>
          </w:tcPr>
          <w:p w:rsidR="000076A6" w:rsidRPr="00876319" w:rsidRDefault="000076A6" w:rsidP="00CE1220">
            <w:pPr>
              <w:jc w:val="both"/>
              <w:rPr>
                <w:i/>
                <w:sz w:val="20"/>
                <w:szCs w:val="20"/>
              </w:rPr>
            </w:pPr>
            <w:r w:rsidRPr="00876319">
              <w:rPr>
                <w:sz w:val="20"/>
                <w:szCs w:val="20"/>
              </w:rPr>
              <w:t>Формирование целостной картины мира, расширение кругозора детей.</w:t>
            </w:r>
          </w:p>
        </w:tc>
        <w:tc>
          <w:tcPr>
            <w:tcW w:w="1949" w:type="dxa"/>
          </w:tcPr>
          <w:p w:rsidR="000076A6" w:rsidRPr="00876319" w:rsidRDefault="000076A6" w:rsidP="00CE1220">
            <w:pPr>
              <w:jc w:val="both"/>
              <w:rPr>
                <w:i/>
                <w:sz w:val="20"/>
                <w:szCs w:val="20"/>
              </w:rPr>
            </w:pPr>
            <w:r w:rsidRPr="00876319">
              <w:rPr>
                <w:i/>
                <w:sz w:val="20"/>
                <w:szCs w:val="20"/>
              </w:rPr>
              <w:t>Средний показатель</w:t>
            </w:r>
            <w:r w:rsidRPr="00876319">
              <w:rPr>
                <w:sz w:val="20"/>
                <w:szCs w:val="20"/>
              </w:rPr>
              <w:t xml:space="preserve"> по образовательной области</w:t>
            </w:r>
          </w:p>
        </w:tc>
      </w:tr>
      <w:tr w:rsidR="000076A6" w:rsidRPr="00876319" w:rsidTr="00CE1220">
        <w:trPr>
          <w:trHeight w:val="330"/>
        </w:trPr>
        <w:tc>
          <w:tcPr>
            <w:tcW w:w="456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1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0076A6" w:rsidRPr="00F35834" w:rsidRDefault="000076A6" w:rsidP="00CE1220">
            <w:pPr>
              <w:jc w:val="both"/>
            </w:pPr>
            <w:r w:rsidRPr="00F35834">
              <w:t>1 младшая № 1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20%</w:t>
            </w:r>
          </w:p>
        </w:tc>
        <w:tc>
          <w:tcPr>
            <w:tcW w:w="960" w:type="dxa"/>
          </w:tcPr>
          <w:p w:rsidR="000076A6" w:rsidRPr="00FA40F3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48%</w:t>
            </w:r>
          </w:p>
        </w:tc>
        <w:tc>
          <w:tcPr>
            <w:tcW w:w="1037" w:type="dxa"/>
          </w:tcPr>
          <w:p w:rsidR="000076A6" w:rsidRDefault="000076A6" w:rsidP="00CE1220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FA40F3">
              <w:rPr>
                <w:i/>
                <w:sz w:val="16"/>
                <w:szCs w:val="16"/>
              </w:rPr>
              <w:t>Сенсорика</w:t>
            </w:r>
            <w:proofErr w:type="spellEnd"/>
          </w:p>
          <w:p w:rsidR="000076A6" w:rsidRPr="00FA40F3" w:rsidRDefault="000076A6" w:rsidP="00CE1220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39%</w:t>
            </w:r>
          </w:p>
        </w:tc>
        <w:tc>
          <w:tcPr>
            <w:tcW w:w="851" w:type="dxa"/>
          </w:tcPr>
          <w:p w:rsidR="000076A6" w:rsidRPr="00FA40F3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850" w:type="dxa"/>
          </w:tcPr>
          <w:p w:rsidR="000076A6" w:rsidRPr="00FA40F3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34%</w:t>
            </w:r>
          </w:p>
        </w:tc>
        <w:tc>
          <w:tcPr>
            <w:tcW w:w="993" w:type="dxa"/>
          </w:tcPr>
          <w:p w:rsidR="000076A6" w:rsidRPr="00FA40F3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76%</w:t>
            </w:r>
          </w:p>
        </w:tc>
        <w:tc>
          <w:tcPr>
            <w:tcW w:w="1949" w:type="dxa"/>
          </w:tcPr>
          <w:p w:rsidR="000076A6" w:rsidRPr="00FA40F3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31% // 70,3%</w:t>
            </w:r>
          </w:p>
        </w:tc>
      </w:tr>
      <w:tr w:rsidR="000076A6" w:rsidRPr="00876319" w:rsidTr="00CE1220">
        <w:trPr>
          <w:trHeight w:val="255"/>
        </w:trPr>
        <w:tc>
          <w:tcPr>
            <w:tcW w:w="456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2</w:t>
            </w:r>
          </w:p>
        </w:tc>
        <w:tc>
          <w:tcPr>
            <w:tcW w:w="1828" w:type="dxa"/>
          </w:tcPr>
          <w:p w:rsidR="000076A6" w:rsidRPr="00F35834" w:rsidRDefault="000076A6" w:rsidP="00CE1220">
            <w:pPr>
              <w:jc w:val="both"/>
            </w:pPr>
            <w:r w:rsidRPr="00F35834">
              <w:t>2 младшая № 3</w:t>
            </w:r>
          </w:p>
        </w:tc>
        <w:tc>
          <w:tcPr>
            <w:tcW w:w="93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39%</w:t>
            </w:r>
          </w:p>
        </w:tc>
        <w:tc>
          <w:tcPr>
            <w:tcW w:w="96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78%</w:t>
            </w:r>
          </w:p>
        </w:tc>
        <w:tc>
          <w:tcPr>
            <w:tcW w:w="1037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37%</w:t>
            </w:r>
          </w:p>
        </w:tc>
        <w:tc>
          <w:tcPr>
            <w:tcW w:w="85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85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45%</w:t>
            </w:r>
          </w:p>
        </w:tc>
        <w:tc>
          <w:tcPr>
            <w:tcW w:w="993" w:type="dxa"/>
          </w:tcPr>
          <w:p w:rsidR="000076A6" w:rsidRPr="008C36FE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93%</w:t>
            </w:r>
          </w:p>
        </w:tc>
        <w:tc>
          <w:tcPr>
            <w:tcW w:w="1949" w:type="dxa"/>
          </w:tcPr>
          <w:p w:rsidR="000076A6" w:rsidRPr="008C36FE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36,3 % // 86,6%</w:t>
            </w:r>
          </w:p>
        </w:tc>
      </w:tr>
      <w:tr w:rsidR="000076A6" w:rsidRPr="00876319" w:rsidTr="00CE1220">
        <w:trPr>
          <w:trHeight w:val="315"/>
        </w:trPr>
        <w:tc>
          <w:tcPr>
            <w:tcW w:w="456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3</w:t>
            </w:r>
          </w:p>
        </w:tc>
        <w:tc>
          <w:tcPr>
            <w:tcW w:w="1828" w:type="dxa"/>
          </w:tcPr>
          <w:p w:rsidR="000076A6" w:rsidRPr="00F35834" w:rsidRDefault="000076A6" w:rsidP="00CE1220">
            <w:pPr>
              <w:jc w:val="both"/>
            </w:pPr>
            <w:r w:rsidRPr="00F35834">
              <w:t>Средняя № 4</w:t>
            </w:r>
          </w:p>
        </w:tc>
        <w:tc>
          <w:tcPr>
            <w:tcW w:w="93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41%</w:t>
            </w:r>
          </w:p>
        </w:tc>
        <w:tc>
          <w:tcPr>
            <w:tcW w:w="96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69%</w:t>
            </w:r>
          </w:p>
        </w:tc>
        <w:tc>
          <w:tcPr>
            <w:tcW w:w="1037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44%</w:t>
            </w:r>
          </w:p>
        </w:tc>
        <w:tc>
          <w:tcPr>
            <w:tcW w:w="85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85%</w:t>
            </w:r>
          </w:p>
        </w:tc>
        <w:tc>
          <w:tcPr>
            <w:tcW w:w="85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52%</w:t>
            </w:r>
          </w:p>
        </w:tc>
        <w:tc>
          <w:tcPr>
            <w:tcW w:w="993" w:type="dxa"/>
          </w:tcPr>
          <w:p w:rsidR="000076A6" w:rsidRPr="008C36FE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949" w:type="dxa"/>
          </w:tcPr>
          <w:p w:rsidR="000076A6" w:rsidRPr="008C36FE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41% // 81%</w:t>
            </w:r>
          </w:p>
        </w:tc>
      </w:tr>
      <w:tr w:rsidR="000076A6" w:rsidRPr="00876319" w:rsidTr="00CE1220">
        <w:trPr>
          <w:trHeight w:val="315"/>
        </w:trPr>
        <w:tc>
          <w:tcPr>
            <w:tcW w:w="456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4</w:t>
            </w:r>
          </w:p>
        </w:tc>
        <w:tc>
          <w:tcPr>
            <w:tcW w:w="1828" w:type="dxa"/>
          </w:tcPr>
          <w:p w:rsidR="000076A6" w:rsidRPr="00F35834" w:rsidRDefault="000076A6" w:rsidP="00CE1220">
            <w:pPr>
              <w:jc w:val="both"/>
            </w:pPr>
            <w:r w:rsidRPr="00F35834">
              <w:t>Старшая № 5</w:t>
            </w:r>
          </w:p>
        </w:tc>
        <w:tc>
          <w:tcPr>
            <w:tcW w:w="93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37%</w:t>
            </w:r>
          </w:p>
        </w:tc>
        <w:tc>
          <w:tcPr>
            <w:tcW w:w="96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67%</w:t>
            </w:r>
          </w:p>
        </w:tc>
        <w:tc>
          <w:tcPr>
            <w:tcW w:w="1037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35%</w:t>
            </w:r>
          </w:p>
        </w:tc>
        <w:tc>
          <w:tcPr>
            <w:tcW w:w="85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76%</w:t>
            </w:r>
          </w:p>
        </w:tc>
        <w:tc>
          <w:tcPr>
            <w:tcW w:w="85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42%</w:t>
            </w:r>
          </w:p>
        </w:tc>
        <w:tc>
          <w:tcPr>
            <w:tcW w:w="993" w:type="dxa"/>
          </w:tcPr>
          <w:p w:rsidR="000076A6" w:rsidRPr="008C36FE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83%</w:t>
            </w:r>
          </w:p>
        </w:tc>
        <w:tc>
          <w:tcPr>
            <w:tcW w:w="1949" w:type="dxa"/>
          </w:tcPr>
          <w:p w:rsidR="000076A6" w:rsidRPr="00A45C70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38% // 75,3%</w:t>
            </w:r>
          </w:p>
        </w:tc>
      </w:tr>
      <w:tr w:rsidR="000076A6" w:rsidRPr="00876319" w:rsidTr="00CE1220">
        <w:trPr>
          <w:trHeight w:val="300"/>
        </w:trPr>
        <w:tc>
          <w:tcPr>
            <w:tcW w:w="456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5</w:t>
            </w:r>
          </w:p>
        </w:tc>
        <w:tc>
          <w:tcPr>
            <w:tcW w:w="1828" w:type="dxa"/>
          </w:tcPr>
          <w:p w:rsidR="000076A6" w:rsidRPr="00F35834" w:rsidRDefault="000076A6" w:rsidP="00CE1220">
            <w:pPr>
              <w:jc w:val="both"/>
            </w:pPr>
            <w:r w:rsidRPr="00F35834">
              <w:t>2 младшая № 9</w:t>
            </w:r>
          </w:p>
        </w:tc>
        <w:tc>
          <w:tcPr>
            <w:tcW w:w="93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28%</w:t>
            </w:r>
          </w:p>
        </w:tc>
        <w:tc>
          <w:tcPr>
            <w:tcW w:w="960" w:type="dxa"/>
          </w:tcPr>
          <w:p w:rsidR="000076A6" w:rsidRPr="008C36FE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69%</w:t>
            </w:r>
          </w:p>
        </w:tc>
        <w:tc>
          <w:tcPr>
            <w:tcW w:w="1037" w:type="dxa"/>
          </w:tcPr>
          <w:p w:rsidR="000076A6" w:rsidRPr="008C36FE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34%</w:t>
            </w:r>
          </w:p>
        </w:tc>
        <w:tc>
          <w:tcPr>
            <w:tcW w:w="85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69%</w:t>
            </w:r>
          </w:p>
        </w:tc>
        <w:tc>
          <w:tcPr>
            <w:tcW w:w="85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39%</w:t>
            </w:r>
          </w:p>
        </w:tc>
        <w:tc>
          <w:tcPr>
            <w:tcW w:w="993" w:type="dxa"/>
          </w:tcPr>
          <w:p w:rsidR="000076A6" w:rsidRPr="008C36FE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73%</w:t>
            </w:r>
          </w:p>
        </w:tc>
        <w:tc>
          <w:tcPr>
            <w:tcW w:w="1949" w:type="dxa"/>
          </w:tcPr>
          <w:p w:rsidR="000076A6" w:rsidRPr="00A45C70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33,6% // 70,3 %</w:t>
            </w:r>
          </w:p>
        </w:tc>
      </w:tr>
      <w:tr w:rsidR="000076A6" w:rsidRPr="00876319" w:rsidTr="00CE1220">
        <w:trPr>
          <w:trHeight w:val="315"/>
        </w:trPr>
        <w:tc>
          <w:tcPr>
            <w:tcW w:w="456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6</w:t>
            </w:r>
          </w:p>
        </w:tc>
        <w:tc>
          <w:tcPr>
            <w:tcW w:w="1828" w:type="dxa"/>
          </w:tcPr>
          <w:p w:rsidR="000076A6" w:rsidRPr="00F35834" w:rsidRDefault="000076A6" w:rsidP="00CE1220">
            <w:pPr>
              <w:jc w:val="both"/>
            </w:pPr>
            <w:r w:rsidRPr="00F35834">
              <w:t>Средняя № 8</w:t>
            </w:r>
          </w:p>
        </w:tc>
        <w:tc>
          <w:tcPr>
            <w:tcW w:w="93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46%</w:t>
            </w:r>
          </w:p>
        </w:tc>
        <w:tc>
          <w:tcPr>
            <w:tcW w:w="96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82%</w:t>
            </w:r>
          </w:p>
        </w:tc>
        <w:tc>
          <w:tcPr>
            <w:tcW w:w="1037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51%</w:t>
            </w:r>
          </w:p>
        </w:tc>
        <w:tc>
          <w:tcPr>
            <w:tcW w:w="85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93%</w:t>
            </w:r>
          </w:p>
        </w:tc>
        <w:tc>
          <w:tcPr>
            <w:tcW w:w="85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49%</w:t>
            </w:r>
          </w:p>
        </w:tc>
        <w:tc>
          <w:tcPr>
            <w:tcW w:w="993" w:type="dxa"/>
          </w:tcPr>
          <w:p w:rsidR="000076A6" w:rsidRPr="00A45C70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88%</w:t>
            </w:r>
          </w:p>
        </w:tc>
        <w:tc>
          <w:tcPr>
            <w:tcW w:w="1949" w:type="dxa"/>
          </w:tcPr>
          <w:p w:rsidR="000076A6" w:rsidRPr="00A45C70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48,6 % //87,6</w:t>
            </w:r>
          </w:p>
        </w:tc>
      </w:tr>
      <w:tr w:rsidR="000076A6" w:rsidRPr="00876319" w:rsidTr="00CE1220">
        <w:trPr>
          <w:trHeight w:val="285"/>
        </w:trPr>
        <w:tc>
          <w:tcPr>
            <w:tcW w:w="456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7</w:t>
            </w:r>
          </w:p>
        </w:tc>
        <w:tc>
          <w:tcPr>
            <w:tcW w:w="1828" w:type="dxa"/>
          </w:tcPr>
          <w:p w:rsidR="000076A6" w:rsidRPr="00F35834" w:rsidRDefault="000076A6" w:rsidP="00CE1220">
            <w:pPr>
              <w:jc w:val="both"/>
            </w:pPr>
            <w:r w:rsidRPr="00F35834">
              <w:t>Средняя № 12</w:t>
            </w:r>
          </w:p>
        </w:tc>
        <w:tc>
          <w:tcPr>
            <w:tcW w:w="93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42%</w:t>
            </w:r>
          </w:p>
        </w:tc>
        <w:tc>
          <w:tcPr>
            <w:tcW w:w="96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1037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47%</w:t>
            </w:r>
          </w:p>
        </w:tc>
        <w:tc>
          <w:tcPr>
            <w:tcW w:w="851" w:type="dxa"/>
          </w:tcPr>
          <w:p w:rsidR="000076A6" w:rsidRPr="00A45C70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86%</w:t>
            </w:r>
          </w:p>
        </w:tc>
        <w:tc>
          <w:tcPr>
            <w:tcW w:w="850" w:type="dxa"/>
          </w:tcPr>
          <w:p w:rsidR="000076A6" w:rsidRPr="00A45C70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54%</w:t>
            </w:r>
          </w:p>
        </w:tc>
        <w:tc>
          <w:tcPr>
            <w:tcW w:w="993" w:type="dxa"/>
          </w:tcPr>
          <w:p w:rsidR="000076A6" w:rsidRPr="00A45C70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  <w:tc>
          <w:tcPr>
            <w:tcW w:w="1949" w:type="dxa"/>
          </w:tcPr>
          <w:p w:rsidR="000076A6" w:rsidRPr="00A45C70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47,6 % // 85,6</w:t>
            </w:r>
          </w:p>
        </w:tc>
      </w:tr>
      <w:tr w:rsidR="000076A6" w:rsidRPr="00876319" w:rsidTr="00CE1220">
        <w:trPr>
          <w:trHeight w:val="285"/>
        </w:trPr>
        <w:tc>
          <w:tcPr>
            <w:tcW w:w="456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8</w:t>
            </w:r>
          </w:p>
        </w:tc>
        <w:tc>
          <w:tcPr>
            <w:tcW w:w="1828" w:type="dxa"/>
          </w:tcPr>
          <w:p w:rsidR="000076A6" w:rsidRPr="00F35834" w:rsidRDefault="000076A6" w:rsidP="00CE1220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10</w:t>
            </w:r>
          </w:p>
        </w:tc>
        <w:tc>
          <w:tcPr>
            <w:tcW w:w="93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52%</w:t>
            </w:r>
          </w:p>
        </w:tc>
        <w:tc>
          <w:tcPr>
            <w:tcW w:w="96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037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46%</w:t>
            </w:r>
          </w:p>
        </w:tc>
        <w:tc>
          <w:tcPr>
            <w:tcW w:w="85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  <w:tc>
          <w:tcPr>
            <w:tcW w:w="85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54%</w:t>
            </w:r>
          </w:p>
        </w:tc>
        <w:tc>
          <w:tcPr>
            <w:tcW w:w="993" w:type="dxa"/>
          </w:tcPr>
          <w:p w:rsidR="000076A6" w:rsidRPr="00A45C70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949" w:type="dxa"/>
          </w:tcPr>
          <w:p w:rsidR="000076A6" w:rsidRPr="00A45C70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50,6 // 94%</w:t>
            </w:r>
          </w:p>
        </w:tc>
      </w:tr>
      <w:tr w:rsidR="000076A6" w:rsidRPr="00876319" w:rsidTr="00CE1220">
        <w:trPr>
          <w:trHeight w:val="270"/>
        </w:trPr>
        <w:tc>
          <w:tcPr>
            <w:tcW w:w="456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9</w:t>
            </w:r>
          </w:p>
        </w:tc>
        <w:tc>
          <w:tcPr>
            <w:tcW w:w="1828" w:type="dxa"/>
          </w:tcPr>
          <w:p w:rsidR="000076A6" w:rsidRPr="00F35834" w:rsidRDefault="000076A6" w:rsidP="00CE1220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11</w:t>
            </w:r>
          </w:p>
        </w:tc>
        <w:tc>
          <w:tcPr>
            <w:tcW w:w="93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46%</w:t>
            </w:r>
          </w:p>
        </w:tc>
        <w:tc>
          <w:tcPr>
            <w:tcW w:w="960" w:type="dxa"/>
          </w:tcPr>
          <w:p w:rsidR="000076A6" w:rsidRPr="00A45C70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037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42%</w:t>
            </w:r>
          </w:p>
        </w:tc>
        <w:tc>
          <w:tcPr>
            <w:tcW w:w="851" w:type="dxa"/>
          </w:tcPr>
          <w:p w:rsidR="000076A6" w:rsidRPr="00A45C70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850" w:type="dxa"/>
          </w:tcPr>
          <w:p w:rsidR="000076A6" w:rsidRPr="00A45C70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47%</w:t>
            </w:r>
          </w:p>
        </w:tc>
        <w:tc>
          <w:tcPr>
            <w:tcW w:w="993" w:type="dxa"/>
          </w:tcPr>
          <w:p w:rsidR="000076A6" w:rsidRPr="00A45C70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949" w:type="dxa"/>
          </w:tcPr>
          <w:p w:rsidR="000076A6" w:rsidRPr="00B74BFE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45% // 91,6%</w:t>
            </w:r>
          </w:p>
        </w:tc>
      </w:tr>
      <w:tr w:rsidR="000076A6" w:rsidRPr="00876319" w:rsidTr="00CE1220">
        <w:trPr>
          <w:trHeight w:val="270"/>
        </w:trPr>
        <w:tc>
          <w:tcPr>
            <w:tcW w:w="456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10</w:t>
            </w:r>
          </w:p>
        </w:tc>
        <w:tc>
          <w:tcPr>
            <w:tcW w:w="1828" w:type="dxa"/>
          </w:tcPr>
          <w:p w:rsidR="000076A6" w:rsidRPr="00F35834" w:rsidRDefault="000076A6" w:rsidP="00CE1220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6</w:t>
            </w:r>
          </w:p>
        </w:tc>
        <w:tc>
          <w:tcPr>
            <w:tcW w:w="93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56%</w:t>
            </w:r>
          </w:p>
        </w:tc>
        <w:tc>
          <w:tcPr>
            <w:tcW w:w="960" w:type="dxa"/>
          </w:tcPr>
          <w:p w:rsidR="000076A6" w:rsidRPr="00B74BFE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98%</w:t>
            </w:r>
          </w:p>
        </w:tc>
        <w:tc>
          <w:tcPr>
            <w:tcW w:w="1037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64%</w:t>
            </w:r>
          </w:p>
        </w:tc>
        <w:tc>
          <w:tcPr>
            <w:tcW w:w="85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98%</w:t>
            </w:r>
          </w:p>
        </w:tc>
        <w:tc>
          <w:tcPr>
            <w:tcW w:w="85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59%</w:t>
            </w:r>
          </w:p>
        </w:tc>
        <w:tc>
          <w:tcPr>
            <w:tcW w:w="993" w:type="dxa"/>
          </w:tcPr>
          <w:p w:rsidR="000076A6" w:rsidRPr="00B74BFE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1949" w:type="dxa"/>
          </w:tcPr>
          <w:p w:rsidR="000076A6" w:rsidRPr="00B74BFE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59,6 % // 98,6</w:t>
            </w:r>
          </w:p>
        </w:tc>
      </w:tr>
      <w:tr w:rsidR="000076A6" w:rsidRPr="00876319" w:rsidTr="00CE1220">
        <w:trPr>
          <w:trHeight w:val="270"/>
        </w:trPr>
        <w:tc>
          <w:tcPr>
            <w:tcW w:w="456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11</w:t>
            </w:r>
          </w:p>
        </w:tc>
        <w:tc>
          <w:tcPr>
            <w:tcW w:w="1828" w:type="dxa"/>
          </w:tcPr>
          <w:p w:rsidR="000076A6" w:rsidRPr="00F35834" w:rsidRDefault="000076A6" w:rsidP="00CE1220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7</w:t>
            </w:r>
          </w:p>
        </w:tc>
        <w:tc>
          <w:tcPr>
            <w:tcW w:w="93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61%</w:t>
            </w:r>
          </w:p>
        </w:tc>
        <w:tc>
          <w:tcPr>
            <w:tcW w:w="960" w:type="dxa"/>
          </w:tcPr>
          <w:p w:rsidR="000076A6" w:rsidRPr="00B74BFE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98%</w:t>
            </w:r>
          </w:p>
        </w:tc>
        <w:tc>
          <w:tcPr>
            <w:tcW w:w="1037" w:type="dxa"/>
          </w:tcPr>
          <w:p w:rsidR="000076A6" w:rsidRPr="00B74BFE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66%</w:t>
            </w:r>
          </w:p>
        </w:tc>
        <w:tc>
          <w:tcPr>
            <w:tcW w:w="85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85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72%</w:t>
            </w:r>
          </w:p>
        </w:tc>
        <w:tc>
          <w:tcPr>
            <w:tcW w:w="993" w:type="dxa"/>
          </w:tcPr>
          <w:p w:rsidR="000076A6" w:rsidRPr="00B74BFE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1949" w:type="dxa"/>
          </w:tcPr>
          <w:p w:rsidR="000076A6" w:rsidRPr="00B74BFE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66,3 // 99,3</w:t>
            </w:r>
          </w:p>
        </w:tc>
      </w:tr>
      <w:tr w:rsidR="000076A6" w:rsidRPr="00876319" w:rsidTr="00CE1220">
        <w:trPr>
          <w:trHeight w:val="285"/>
        </w:trPr>
        <w:tc>
          <w:tcPr>
            <w:tcW w:w="456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12</w:t>
            </w:r>
          </w:p>
        </w:tc>
        <w:tc>
          <w:tcPr>
            <w:tcW w:w="1828" w:type="dxa"/>
          </w:tcPr>
          <w:p w:rsidR="000076A6" w:rsidRPr="00F35834" w:rsidRDefault="000076A6" w:rsidP="00CE1220">
            <w:pPr>
              <w:jc w:val="both"/>
            </w:pPr>
            <w:r w:rsidRPr="00F35834">
              <w:t>2 младшая № 13</w:t>
            </w:r>
          </w:p>
        </w:tc>
        <w:tc>
          <w:tcPr>
            <w:tcW w:w="93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38%</w:t>
            </w:r>
          </w:p>
        </w:tc>
        <w:tc>
          <w:tcPr>
            <w:tcW w:w="96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69%</w:t>
            </w:r>
          </w:p>
        </w:tc>
        <w:tc>
          <w:tcPr>
            <w:tcW w:w="1037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39%</w:t>
            </w:r>
          </w:p>
        </w:tc>
        <w:tc>
          <w:tcPr>
            <w:tcW w:w="85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78%</w:t>
            </w:r>
          </w:p>
        </w:tc>
        <w:tc>
          <w:tcPr>
            <w:tcW w:w="85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40%</w:t>
            </w:r>
          </w:p>
        </w:tc>
        <w:tc>
          <w:tcPr>
            <w:tcW w:w="993" w:type="dxa"/>
          </w:tcPr>
          <w:p w:rsidR="000076A6" w:rsidRPr="008C36FE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86%</w:t>
            </w:r>
          </w:p>
        </w:tc>
        <w:tc>
          <w:tcPr>
            <w:tcW w:w="1949" w:type="dxa"/>
          </w:tcPr>
          <w:p w:rsidR="000076A6" w:rsidRPr="00D92FCF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39% // 77,6</w:t>
            </w:r>
          </w:p>
        </w:tc>
      </w:tr>
      <w:tr w:rsidR="000076A6" w:rsidTr="00CE1220">
        <w:tblPrEx>
          <w:tblLook w:val="0000"/>
        </w:tblPrEx>
        <w:trPr>
          <w:trHeight w:val="180"/>
        </w:trPr>
        <w:tc>
          <w:tcPr>
            <w:tcW w:w="456" w:type="dxa"/>
          </w:tcPr>
          <w:p w:rsidR="000076A6" w:rsidRPr="00E22B2F" w:rsidRDefault="000076A6" w:rsidP="00CE1220">
            <w:pPr>
              <w:jc w:val="both"/>
              <w:rPr>
                <w:i/>
              </w:rPr>
            </w:pPr>
            <w:r w:rsidRPr="00E22B2F">
              <w:rPr>
                <w:i/>
              </w:rPr>
              <w:t>13</w:t>
            </w:r>
          </w:p>
        </w:tc>
        <w:tc>
          <w:tcPr>
            <w:tcW w:w="1828" w:type="dxa"/>
          </w:tcPr>
          <w:p w:rsidR="000076A6" w:rsidRPr="00F35834" w:rsidRDefault="000076A6" w:rsidP="00CE1220">
            <w:pPr>
              <w:jc w:val="both"/>
            </w:pPr>
            <w:proofErr w:type="spellStart"/>
            <w:r w:rsidRPr="00F35834">
              <w:t>Старшая№</w:t>
            </w:r>
            <w:proofErr w:type="spellEnd"/>
            <w:r w:rsidRPr="00F35834">
              <w:t xml:space="preserve"> 14</w:t>
            </w:r>
          </w:p>
        </w:tc>
        <w:tc>
          <w:tcPr>
            <w:tcW w:w="93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41%</w:t>
            </w:r>
          </w:p>
        </w:tc>
        <w:tc>
          <w:tcPr>
            <w:tcW w:w="96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70%</w:t>
            </w:r>
          </w:p>
        </w:tc>
        <w:tc>
          <w:tcPr>
            <w:tcW w:w="1037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44%</w:t>
            </w:r>
          </w:p>
        </w:tc>
        <w:tc>
          <w:tcPr>
            <w:tcW w:w="85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85%</w:t>
            </w:r>
          </w:p>
        </w:tc>
        <w:tc>
          <w:tcPr>
            <w:tcW w:w="85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52%</w:t>
            </w:r>
          </w:p>
        </w:tc>
        <w:tc>
          <w:tcPr>
            <w:tcW w:w="993" w:type="dxa"/>
          </w:tcPr>
          <w:p w:rsidR="000076A6" w:rsidRPr="008C36FE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949" w:type="dxa"/>
          </w:tcPr>
          <w:p w:rsidR="000076A6" w:rsidRPr="00B74BFE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45,6% \\ 81,3%</w:t>
            </w:r>
          </w:p>
        </w:tc>
      </w:tr>
      <w:tr w:rsidR="000076A6" w:rsidTr="00CE1220">
        <w:tblPrEx>
          <w:tblLook w:val="0000"/>
        </w:tblPrEx>
        <w:trPr>
          <w:trHeight w:val="180"/>
        </w:trPr>
        <w:tc>
          <w:tcPr>
            <w:tcW w:w="456" w:type="dxa"/>
          </w:tcPr>
          <w:p w:rsidR="000076A6" w:rsidRPr="00E22B2F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828" w:type="dxa"/>
          </w:tcPr>
          <w:p w:rsidR="000076A6" w:rsidRPr="00F35834" w:rsidRDefault="000076A6" w:rsidP="00CE1220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№15</w:t>
            </w:r>
          </w:p>
        </w:tc>
        <w:tc>
          <w:tcPr>
            <w:tcW w:w="93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50%</w:t>
            </w:r>
          </w:p>
        </w:tc>
        <w:tc>
          <w:tcPr>
            <w:tcW w:w="96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037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48%</w:t>
            </w:r>
          </w:p>
        </w:tc>
        <w:tc>
          <w:tcPr>
            <w:tcW w:w="85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850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56%</w:t>
            </w:r>
          </w:p>
        </w:tc>
        <w:tc>
          <w:tcPr>
            <w:tcW w:w="993" w:type="dxa"/>
          </w:tcPr>
          <w:p w:rsidR="000076A6" w:rsidRPr="00A45C70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949" w:type="dxa"/>
          </w:tcPr>
          <w:p w:rsidR="000076A6" w:rsidRPr="0016506E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51,3 //  95,6</w:t>
            </w:r>
          </w:p>
        </w:tc>
      </w:tr>
    </w:tbl>
    <w:p w:rsidR="000076A6" w:rsidRPr="00876319" w:rsidRDefault="000076A6" w:rsidP="000076A6">
      <w:pPr>
        <w:numPr>
          <w:ilvl w:val="0"/>
          <w:numId w:val="20"/>
        </w:numPr>
        <w:jc w:val="both"/>
      </w:pPr>
      <w:r>
        <w:t>*усвоение программы на начало и конец года</w:t>
      </w:r>
    </w:p>
    <w:p w:rsidR="000076A6" w:rsidRPr="008608B2" w:rsidRDefault="000076A6" w:rsidP="000076A6">
      <w:pPr>
        <w:spacing w:line="276" w:lineRule="auto"/>
        <w:ind w:left="810"/>
        <w:jc w:val="both"/>
        <w:rPr>
          <w:rFonts w:eastAsia="Calibri"/>
          <w:bCs/>
          <w:iCs/>
          <w:lang w:eastAsia="en-US"/>
        </w:rPr>
      </w:pPr>
    </w:p>
    <w:p w:rsidR="000076A6" w:rsidRPr="00ED2AF1" w:rsidRDefault="000076A6" w:rsidP="000076A6">
      <w:pPr>
        <w:jc w:val="both"/>
        <w:rPr>
          <w:b/>
          <w:i/>
          <w:sz w:val="28"/>
          <w:szCs w:val="28"/>
        </w:rPr>
      </w:pPr>
      <w:r w:rsidRPr="00FD271C">
        <w:rPr>
          <w:b/>
          <w:i/>
          <w:sz w:val="28"/>
          <w:szCs w:val="28"/>
        </w:rPr>
        <w:t>Физическое развитие</w:t>
      </w:r>
    </w:p>
    <w:p w:rsidR="000076A6" w:rsidRPr="00ED2AF1" w:rsidRDefault="000076A6" w:rsidP="000076A6">
      <w:pPr>
        <w:ind w:left="720"/>
        <w:jc w:val="both"/>
        <w:rPr>
          <w:b/>
          <w:i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1981"/>
        <w:gridCol w:w="429"/>
        <w:gridCol w:w="1700"/>
        <w:gridCol w:w="1702"/>
        <w:gridCol w:w="1937"/>
        <w:gridCol w:w="1734"/>
        <w:gridCol w:w="12"/>
      </w:tblGrid>
      <w:tr w:rsidR="000076A6" w:rsidRPr="00D40E96" w:rsidTr="00CE1220">
        <w:tc>
          <w:tcPr>
            <w:tcW w:w="581" w:type="dxa"/>
          </w:tcPr>
          <w:p w:rsidR="000076A6" w:rsidRPr="00876319" w:rsidRDefault="000076A6" w:rsidP="00CE1220">
            <w:pPr>
              <w:ind w:firstLine="360"/>
              <w:jc w:val="both"/>
              <w:rPr>
                <w:i/>
              </w:rPr>
            </w:pPr>
          </w:p>
        </w:tc>
        <w:tc>
          <w:tcPr>
            <w:tcW w:w="2410" w:type="dxa"/>
            <w:gridSpan w:val="2"/>
          </w:tcPr>
          <w:p w:rsidR="000076A6" w:rsidRPr="00876319" w:rsidRDefault="000076A6" w:rsidP="00CE1220">
            <w:pPr>
              <w:ind w:firstLine="360"/>
              <w:jc w:val="both"/>
              <w:rPr>
                <w:b/>
              </w:rPr>
            </w:pPr>
            <w:r w:rsidRPr="00876319">
              <w:rPr>
                <w:i/>
              </w:rPr>
              <w:t>Группы</w:t>
            </w:r>
          </w:p>
        </w:tc>
        <w:tc>
          <w:tcPr>
            <w:tcW w:w="1700" w:type="dxa"/>
          </w:tcPr>
          <w:p w:rsidR="000076A6" w:rsidRPr="00D40E96" w:rsidRDefault="000076A6" w:rsidP="00CE1220">
            <w:pPr>
              <w:jc w:val="both"/>
              <w:rPr>
                <w:i/>
              </w:rPr>
            </w:pPr>
            <w:r w:rsidRPr="00D40E96">
              <w:t>Развитие физических качеств (скоростных, си</w:t>
            </w:r>
            <w:r>
              <w:t xml:space="preserve">ловых, гибкости, </w:t>
            </w:r>
            <w:proofErr w:type="spellStart"/>
            <w:r>
              <w:t>выносливости</w:t>
            </w:r>
            <w:r w:rsidRPr="00D40E96">
              <w:t>координации</w:t>
            </w:r>
            <w:proofErr w:type="spellEnd"/>
            <w:r w:rsidRPr="00D40E96">
              <w:t>)</w:t>
            </w:r>
          </w:p>
        </w:tc>
        <w:tc>
          <w:tcPr>
            <w:tcW w:w="1702" w:type="dxa"/>
          </w:tcPr>
          <w:p w:rsidR="000076A6" w:rsidRPr="00D40E96" w:rsidRDefault="000076A6" w:rsidP="00CE1220">
            <w:pPr>
              <w:pStyle w:val="a8"/>
              <w:jc w:val="both"/>
              <w:rPr>
                <w:i/>
                <w:lang w:eastAsia="ru-RU"/>
              </w:rPr>
            </w:pPr>
            <w:r w:rsidRPr="00D40E96">
              <w:rPr>
                <w:lang w:eastAsia="ru-RU"/>
              </w:rPr>
              <w:t>Накопление и обогащение двигательного опыта детей (овладение основными движениями</w:t>
            </w:r>
            <w:r>
              <w:rPr>
                <w:lang w:eastAsia="ru-RU"/>
              </w:rPr>
              <w:t>)</w:t>
            </w:r>
          </w:p>
        </w:tc>
        <w:tc>
          <w:tcPr>
            <w:tcW w:w="1937" w:type="dxa"/>
          </w:tcPr>
          <w:p w:rsidR="000076A6" w:rsidRPr="00D40E96" w:rsidRDefault="000076A6" w:rsidP="00CE1220">
            <w:pPr>
              <w:jc w:val="both"/>
              <w:rPr>
                <w:i/>
              </w:rPr>
            </w:pPr>
            <w:r w:rsidRPr="00D40E96">
              <w:t>Формирование у воспитанников потребности в здоровом образе жизни</w:t>
            </w:r>
          </w:p>
        </w:tc>
        <w:tc>
          <w:tcPr>
            <w:tcW w:w="1746" w:type="dxa"/>
            <w:gridSpan w:val="2"/>
          </w:tcPr>
          <w:p w:rsidR="000076A6" w:rsidRPr="00D40E96" w:rsidRDefault="000076A6" w:rsidP="00CE1220">
            <w:pPr>
              <w:jc w:val="both"/>
              <w:rPr>
                <w:i/>
              </w:rPr>
            </w:pPr>
            <w:r w:rsidRPr="00D40E96">
              <w:rPr>
                <w:i/>
              </w:rPr>
              <w:t>Средний показатель</w:t>
            </w:r>
            <w:r w:rsidRPr="00D40E96">
              <w:t xml:space="preserve"> по образовательной области</w:t>
            </w:r>
            <w:r>
              <w:t xml:space="preserve"> (на конец года программа усвоена)</w:t>
            </w:r>
          </w:p>
        </w:tc>
      </w:tr>
      <w:tr w:rsidR="000076A6" w:rsidRPr="00876319" w:rsidTr="00CE1220">
        <w:trPr>
          <w:gridAfter w:val="1"/>
          <w:wAfter w:w="12" w:type="dxa"/>
        </w:trPr>
        <w:tc>
          <w:tcPr>
            <w:tcW w:w="58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1</w:t>
            </w:r>
          </w:p>
        </w:tc>
        <w:tc>
          <w:tcPr>
            <w:tcW w:w="1981" w:type="dxa"/>
          </w:tcPr>
          <w:p w:rsidR="000076A6" w:rsidRPr="00F35834" w:rsidRDefault="000076A6" w:rsidP="00CE1220">
            <w:pPr>
              <w:jc w:val="both"/>
            </w:pPr>
            <w:r w:rsidRPr="00F35834">
              <w:t>1 младшая № 1</w:t>
            </w:r>
          </w:p>
        </w:tc>
        <w:tc>
          <w:tcPr>
            <w:tcW w:w="429" w:type="dxa"/>
          </w:tcPr>
          <w:p w:rsidR="000076A6" w:rsidRPr="00C07084" w:rsidRDefault="000076A6" w:rsidP="00CE1220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65%</w:t>
            </w:r>
          </w:p>
        </w:tc>
        <w:tc>
          <w:tcPr>
            <w:tcW w:w="1702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74%</w:t>
            </w:r>
          </w:p>
        </w:tc>
        <w:tc>
          <w:tcPr>
            <w:tcW w:w="1937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53%</w:t>
            </w:r>
          </w:p>
        </w:tc>
        <w:tc>
          <w:tcPr>
            <w:tcW w:w="1734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64%</w:t>
            </w:r>
          </w:p>
        </w:tc>
      </w:tr>
      <w:tr w:rsidR="000076A6" w:rsidRPr="00876319" w:rsidTr="00CE1220">
        <w:trPr>
          <w:gridAfter w:val="1"/>
          <w:wAfter w:w="12" w:type="dxa"/>
        </w:trPr>
        <w:tc>
          <w:tcPr>
            <w:tcW w:w="58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2</w:t>
            </w:r>
          </w:p>
        </w:tc>
        <w:tc>
          <w:tcPr>
            <w:tcW w:w="1981" w:type="dxa"/>
          </w:tcPr>
          <w:p w:rsidR="000076A6" w:rsidRPr="00F35834" w:rsidRDefault="000076A6" w:rsidP="00CE1220">
            <w:pPr>
              <w:jc w:val="both"/>
            </w:pPr>
            <w:r w:rsidRPr="00F35834">
              <w:t>2 младшая № 3</w:t>
            </w:r>
          </w:p>
        </w:tc>
        <w:tc>
          <w:tcPr>
            <w:tcW w:w="429" w:type="dxa"/>
          </w:tcPr>
          <w:p w:rsidR="000076A6" w:rsidRPr="00C07084" w:rsidRDefault="000076A6" w:rsidP="00CE1220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702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  <w:tc>
          <w:tcPr>
            <w:tcW w:w="1937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734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</w:tr>
      <w:tr w:rsidR="000076A6" w:rsidRPr="00876319" w:rsidTr="00CE1220">
        <w:trPr>
          <w:gridAfter w:val="1"/>
          <w:wAfter w:w="12" w:type="dxa"/>
        </w:trPr>
        <w:tc>
          <w:tcPr>
            <w:tcW w:w="58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3</w:t>
            </w:r>
          </w:p>
        </w:tc>
        <w:tc>
          <w:tcPr>
            <w:tcW w:w="1981" w:type="dxa"/>
          </w:tcPr>
          <w:p w:rsidR="000076A6" w:rsidRPr="00F35834" w:rsidRDefault="000076A6" w:rsidP="00CE1220">
            <w:pPr>
              <w:jc w:val="both"/>
            </w:pPr>
            <w:r w:rsidRPr="00F35834">
              <w:t>Средняя № 4</w:t>
            </w:r>
          </w:p>
        </w:tc>
        <w:tc>
          <w:tcPr>
            <w:tcW w:w="429" w:type="dxa"/>
          </w:tcPr>
          <w:p w:rsidR="000076A6" w:rsidRPr="00C07084" w:rsidRDefault="000076A6" w:rsidP="00CE1220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702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937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734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</w:tr>
      <w:tr w:rsidR="000076A6" w:rsidRPr="00876319" w:rsidTr="00CE1220">
        <w:trPr>
          <w:gridAfter w:val="1"/>
          <w:wAfter w:w="12" w:type="dxa"/>
        </w:trPr>
        <w:tc>
          <w:tcPr>
            <w:tcW w:w="58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4</w:t>
            </w:r>
          </w:p>
        </w:tc>
        <w:tc>
          <w:tcPr>
            <w:tcW w:w="1981" w:type="dxa"/>
          </w:tcPr>
          <w:p w:rsidR="000076A6" w:rsidRPr="00F35834" w:rsidRDefault="000076A6" w:rsidP="00CE1220">
            <w:pPr>
              <w:jc w:val="both"/>
            </w:pPr>
            <w:r w:rsidRPr="00F35834">
              <w:t>Старшая № 5</w:t>
            </w:r>
          </w:p>
        </w:tc>
        <w:tc>
          <w:tcPr>
            <w:tcW w:w="429" w:type="dxa"/>
          </w:tcPr>
          <w:p w:rsidR="000076A6" w:rsidRPr="00C07084" w:rsidRDefault="000076A6" w:rsidP="00CE1220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702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937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734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92,3%</w:t>
            </w:r>
          </w:p>
        </w:tc>
      </w:tr>
      <w:tr w:rsidR="000076A6" w:rsidRPr="00876319" w:rsidTr="00CE1220">
        <w:trPr>
          <w:gridAfter w:val="1"/>
          <w:wAfter w:w="12" w:type="dxa"/>
          <w:trHeight w:val="330"/>
        </w:trPr>
        <w:tc>
          <w:tcPr>
            <w:tcW w:w="58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5</w:t>
            </w:r>
          </w:p>
        </w:tc>
        <w:tc>
          <w:tcPr>
            <w:tcW w:w="1981" w:type="dxa"/>
          </w:tcPr>
          <w:p w:rsidR="000076A6" w:rsidRPr="00F35834" w:rsidRDefault="000076A6" w:rsidP="00CE1220">
            <w:pPr>
              <w:jc w:val="both"/>
            </w:pPr>
            <w:r w:rsidRPr="00F35834">
              <w:t>2 младшая № 9</w:t>
            </w:r>
          </w:p>
        </w:tc>
        <w:tc>
          <w:tcPr>
            <w:tcW w:w="429" w:type="dxa"/>
          </w:tcPr>
          <w:p w:rsidR="000076A6" w:rsidRPr="00C07084" w:rsidRDefault="000076A6" w:rsidP="00CE1220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85%</w:t>
            </w:r>
          </w:p>
        </w:tc>
        <w:tc>
          <w:tcPr>
            <w:tcW w:w="1702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937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734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</w:tr>
      <w:tr w:rsidR="000076A6" w:rsidRPr="00876319" w:rsidTr="00CE1220">
        <w:trPr>
          <w:gridAfter w:val="1"/>
          <w:wAfter w:w="12" w:type="dxa"/>
        </w:trPr>
        <w:tc>
          <w:tcPr>
            <w:tcW w:w="58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6</w:t>
            </w:r>
          </w:p>
        </w:tc>
        <w:tc>
          <w:tcPr>
            <w:tcW w:w="1981" w:type="dxa"/>
          </w:tcPr>
          <w:p w:rsidR="000076A6" w:rsidRPr="00F35834" w:rsidRDefault="000076A6" w:rsidP="00CE1220">
            <w:pPr>
              <w:jc w:val="both"/>
            </w:pPr>
            <w:r w:rsidRPr="00F35834">
              <w:t>Средняя № 8</w:t>
            </w:r>
          </w:p>
        </w:tc>
        <w:tc>
          <w:tcPr>
            <w:tcW w:w="429" w:type="dxa"/>
          </w:tcPr>
          <w:p w:rsidR="000076A6" w:rsidRPr="00C07084" w:rsidRDefault="000076A6" w:rsidP="00CE1220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93%</w:t>
            </w:r>
          </w:p>
        </w:tc>
        <w:tc>
          <w:tcPr>
            <w:tcW w:w="1702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937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88%</w:t>
            </w:r>
          </w:p>
        </w:tc>
        <w:tc>
          <w:tcPr>
            <w:tcW w:w="1734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92,3%</w:t>
            </w:r>
          </w:p>
        </w:tc>
      </w:tr>
      <w:tr w:rsidR="000076A6" w:rsidRPr="00876319" w:rsidTr="00CE1220">
        <w:trPr>
          <w:gridAfter w:val="1"/>
          <w:wAfter w:w="12" w:type="dxa"/>
        </w:trPr>
        <w:tc>
          <w:tcPr>
            <w:tcW w:w="58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7</w:t>
            </w:r>
          </w:p>
        </w:tc>
        <w:tc>
          <w:tcPr>
            <w:tcW w:w="1981" w:type="dxa"/>
          </w:tcPr>
          <w:p w:rsidR="000076A6" w:rsidRPr="00F35834" w:rsidRDefault="000076A6" w:rsidP="00CE1220">
            <w:pPr>
              <w:jc w:val="both"/>
            </w:pPr>
            <w:r w:rsidRPr="00F35834">
              <w:t>Средняя № 12</w:t>
            </w:r>
          </w:p>
        </w:tc>
        <w:tc>
          <w:tcPr>
            <w:tcW w:w="429" w:type="dxa"/>
          </w:tcPr>
          <w:p w:rsidR="000076A6" w:rsidRPr="00C07084" w:rsidRDefault="000076A6" w:rsidP="00CE1220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702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937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734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93,3%</w:t>
            </w:r>
          </w:p>
        </w:tc>
      </w:tr>
      <w:tr w:rsidR="000076A6" w:rsidRPr="00876319" w:rsidTr="00CE1220">
        <w:trPr>
          <w:gridAfter w:val="1"/>
          <w:wAfter w:w="12" w:type="dxa"/>
        </w:trPr>
        <w:tc>
          <w:tcPr>
            <w:tcW w:w="58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8</w:t>
            </w:r>
          </w:p>
        </w:tc>
        <w:tc>
          <w:tcPr>
            <w:tcW w:w="1981" w:type="dxa"/>
          </w:tcPr>
          <w:p w:rsidR="000076A6" w:rsidRPr="00F35834" w:rsidRDefault="000076A6" w:rsidP="00CE1220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10</w:t>
            </w:r>
          </w:p>
        </w:tc>
        <w:tc>
          <w:tcPr>
            <w:tcW w:w="429" w:type="dxa"/>
          </w:tcPr>
          <w:p w:rsidR="000076A6" w:rsidRPr="00C07084" w:rsidRDefault="000076A6" w:rsidP="00CE1220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  <w:tc>
          <w:tcPr>
            <w:tcW w:w="1702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  <w:tc>
          <w:tcPr>
            <w:tcW w:w="1937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734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</w:tr>
      <w:tr w:rsidR="000076A6" w:rsidRPr="00876319" w:rsidTr="00CE1220">
        <w:trPr>
          <w:gridAfter w:val="1"/>
          <w:wAfter w:w="12" w:type="dxa"/>
        </w:trPr>
        <w:tc>
          <w:tcPr>
            <w:tcW w:w="58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lastRenderedPageBreak/>
              <w:t>9</w:t>
            </w:r>
          </w:p>
        </w:tc>
        <w:tc>
          <w:tcPr>
            <w:tcW w:w="1981" w:type="dxa"/>
          </w:tcPr>
          <w:p w:rsidR="000076A6" w:rsidRPr="00F35834" w:rsidRDefault="000076A6" w:rsidP="00CE1220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11</w:t>
            </w:r>
          </w:p>
        </w:tc>
        <w:tc>
          <w:tcPr>
            <w:tcW w:w="429" w:type="dxa"/>
          </w:tcPr>
          <w:p w:rsidR="000076A6" w:rsidRPr="00C07084" w:rsidRDefault="000076A6" w:rsidP="00CE1220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98%</w:t>
            </w:r>
          </w:p>
        </w:tc>
        <w:tc>
          <w:tcPr>
            <w:tcW w:w="1702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937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734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</w:tr>
      <w:tr w:rsidR="000076A6" w:rsidRPr="00876319" w:rsidTr="00CE1220">
        <w:trPr>
          <w:gridAfter w:val="1"/>
          <w:wAfter w:w="12" w:type="dxa"/>
        </w:trPr>
        <w:tc>
          <w:tcPr>
            <w:tcW w:w="58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10</w:t>
            </w:r>
          </w:p>
        </w:tc>
        <w:tc>
          <w:tcPr>
            <w:tcW w:w="1981" w:type="dxa"/>
          </w:tcPr>
          <w:p w:rsidR="000076A6" w:rsidRPr="00F35834" w:rsidRDefault="000076A6" w:rsidP="00CE1220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6</w:t>
            </w:r>
          </w:p>
        </w:tc>
        <w:tc>
          <w:tcPr>
            <w:tcW w:w="429" w:type="dxa"/>
          </w:tcPr>
          <w:p w:rsidR="000076A6" w:rsidRPr="00F727E9" w:rsidRDefault="000076A6" w:rsidP="00CE1220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702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  <w:tc>
          <w:tcPr>
            <w:tcW w:w="1937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734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90,3%</w:t>
            </w:r>
          </w:p>
        </w:tc>
      </w:tr>
      <w:tr w:rsidR="000076A6" w:rsidRPr="00876319" w:rsidTr="00CE1220">
        <w:trPr>
          <w:gridAfter w:val="1"/>
          <w:wAfter w:w="12" w:type="dxa"/>
        </w:trPr>
        <w:tc>
          <w:tcPr>
            <w:tcW w:w="58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11</w:t>
            </w:r>
          </w:p>
        </w:tc>
        <w:tc>
          <w:tcPr>
            <w:tcW w:w="1981" w:type="dxa"/>
          </w:tcPr>
          <w:p w:rsidR="000076A6" w:rsidRPr="00F35834" w:rsidRDefault="000076A6" w:rsidP="00CE1220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7</w:t>
            </w:r>
          </w:p>
        </w:tc>
        <w:tc>
          <w:tcPr>
            <w:tcW w:w="429" w:type="dxa"/>
          </w:tcPr>
          <w:p w:rsidR="000076A6" w:rsidRPr="00F727E9" w:rsidRDefault="000076A6" w:rsidP="00CE1220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702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937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  <w:tc>
          <w:tcPr>
            <w:tcW w:w="1734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90,6%</w:t>
            </w:r>
          </w:p>
        </w:tc>
      </w:tr>
      <w:tr w:rsidR="000076A6" w:rsidRPr="00876319" w:rsidTr="00CE1220">
        <w:trPr>
          <w:gridAfter w:val="1"/>
          <w:wAfter w:w="12" w:type="dxa"/>
        </w:trPr>
        <w:tc>
          <w:tcPr>
            <w:tcW w:w="581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 w:rsidRPr="00876319">
              <w:rPr>
                <w:i/>
              </w:rPr>
              <w:t>12</w:t>
            </w:r>
          </w:p>
        </w:tc>
        <w:tc>
          <w:tcPr>
            <w:tcW w:w="1981" w:type="dxa"/>
          </w:tcPr>
          <w:p w:rsidR="000076A6" w:rsidRPr="00F35834" w:rsidRDefault="000076A6" w:rsidP="00CE1220">
            <w:pPr>
              <w:jc w:val="both"/>
            </w:pPr>
            <w:r w:rsidRPr="00F35834">
              <w:t>2 младшая № 13</w:t>
            </w:r>
          </w:p>
        </w:tc>
        <w:tc>
          <w:tcPr>
            <w:tcW w:w="429" w:type="dxa"/>
          </w:tcPr>
          <w:p w:rsidR="000076A6" w:rsidRPr="00F727E9" w:rsidRDefault="000076A6" w:rsidP="00CE1220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85%</w:t>
            </w:r>
          </w:p>
        </w:tc>
        <w:tc>
          <w:tcPr>
            <w:tcW w:w="1702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937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734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87,6%</w:t>
            </w:r>
          </w:p>
        </w:tc>
      </w:tr>
      <w:tr w:rsidR="000076A6" w:rsidTr="00CE1220">
        <w:tblPrEx>
          <w:tblLook w:val="0000"/>
        </w:tblPrEx>
        <w:trPr>
          <w:gridAfter w:val="1"/>
          <w:wAfter w:w="12" w:type="dxa"/>
          <w:trHeight w:val="306"/>
        </w:trPr>
        <w:tc>
          <w:tcPr>
            <w:tcW w:w="581" w:type="dxa"/>
          </w:tcPr>
          <w:p w:rsidR="000076A6" w:rsidRDefault="000076A6" w:rsidP="00CE1220">
            <w:pPr>
              <w:ind w:left="720"/>
              <w:jc w:val="both"/>
              <w:rPr>
                <w:b/>
              </w:rPr>
            </w:pPr>
          </w:p>
          <w:p w:rsidR="000076A6" w:rsidRPr="00E32BAC" w:rsidRDefault="000076A6" w:rsidP="00CE1220">
            <w:pPr>
              <w:jc w:val="both"/>
              <w:rPr>
                <w:i/>
              </w:rPr>
            </w:pPr>
            <w:r w:rsidRPr="00E32BAC">
              <w:rPr>
                <w:i/>
              </w:rPr>
              <w:t>13</w:t>
            </w:r>
          </w:p>
        </w:tc>
        <w:tc>
          <w:tcPr>
            <w:tcW w:w="1981" w:type="dxa"/>
          </w:tcPr>
          <w:p w:rsidR="000076A6" w:rsidRPr="00F35834" w:rsidRDefault="000076A6" w:rsidP="00CE1220">
            <w:pPr>
              <w:jc w:val="both"/>
            </w:pPr>
            <w:proofErr w:type="spellStart"/>
            <w:r w:rsidRPr="00F35834">
              <w:t>Старшая№</w:t>
            </w:r>
            <w:proofErr w:type="spellEnd"/>
            <w:r w:rsidRPr="00F35834">
              <w:t xml:space="preserve"> 14</w:t>
            </w:r>
          </w:p>
        </w:tc>
        <w:tc>
          <w:tcPr>
            <w:tcW w:w="429" w:type="dxa"/>
          </w:tcPr>
          <w:p w:rsidR="000076A6" w:rsidRPr="00F727E9" w:rsidRDefault="000076A6" w:rsidP="00CE1220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  <w:tc>
          <w:tcPr>
            <w:tcW w:w="1702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937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734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91,6%</w:t>
            </w:r>
          </w:p>
        </w:tc>
      </w:tr>
      <w:tr w:rsidR="000076A6" w:rsidTr="00CE1220">
        <w:tblPrEx>
          <w:tblLook w:val="0000"/>
        </w:tblPrEx>
        <w:trPr>
          <w:gridAfter w:val="1"/>
          <w:wAfter w:w="12" w:type="dxa"/>
          <w:trHeight w:val="306"/>
        </w:trPr>
        <w:tc>
          <w:tcPr>
            <w:tcW w:w="581" w:type="dxa"/>
          </w:tcPr>
          <w:p w:rsidR="000076A6" w:rsidRDefault="000076A6" w:rsidP="00CE1220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1" w:type="dxa"/>
          </w:tcPr>
          <w:p w:rsidR="000076A6" w:rsidRDefault="000076A6" w:rsidP="00CE1220">
            <w:pPr>
              <w:jc w:val="both"/>
              <w:rPr>
                <w:i/>
              </w:rPr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№15</w:t>
            </w:r>
          </w:p>
        </w:tc>
        <w:tc>
          <w:tcPr>
            <w:tcW w:w="429" w:type="dxa"/>
          </w:tcPr>
          <w:p w:rsidR="000076A6" w:rsidRPr="00F727E9" w:rsidRDefault="000076A6" w:rsidP="00CE1220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  <w:tc>
          <w:tcPr>
            <w:tcW w:w="1702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937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734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95,6%</w:t>
            </w:r>
          </w:p>
        </w:tc>
      </w:tr>
      <w:tr w:rsidR="000076A6" w:rsidTr="00CE1220">
        <w:tblPrEx>
          <w:tblLook w:val="0000"/>
        </w:tblPrEx>
        <w:trPr>
          <w:gridAfter w:val="1"/>
          <w:wAfter w:w="12" w:type="dxa"/>
          <w:trHeight w:val="306"/>
        </w:trPr>
        <w:tc>
          <w:tcPr>
            <w:tcW w:w="581" w:type="dxa"/>
          </w:tcPr>
          <w:p w:rsidR="000076A6" w:rsidRDefault="000076A6" w:rsidP="00CE1220">
            <w:pPr>
              <w:ind w:left="720"/>
              <w:jc w:val="both"/>
              <w:rPr>
                <w:b/>
              </w:rPr>
            </w:pPr>
          </w:p>
        </w:tc>
        <w:tc>
          <w:tcPr>
            <w:tcW w:w="1981" w:type="dxa"/>
          </w:tcPr>
          <w:p w:rsidR="000076A6" w:rsidRPr="00F35834" w:rsidRDefault="000076A6" w:rsidP="00CE1220">
            <w:pPr>
              <w:jc w:val="both"/>
            </w:pPr>
          </w:p>
        </w:tc>
        <w:tc>
          <w:tcPr>
            <w:tcW w:w="429" w:type="dxa"/>
          </w:tcPr>
          <w:p w:rsidR="000076A6" w:rsidRPr="00F727E9" w:rsidRDefault="000076A6" w:rsidP="00CE1220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</w:p>
        </w:tc>
        <w:tc>
          <w:tcPr>
            <w:tcW w:w="1702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</w:p>
        </w:tc>
        <w:tc>
          <w:tcPr>
            <w:tcW w:w="1937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</w:p>
        </w:tc>
        <w:tc>
          <w:tcPr>
            <w:tcW w:w="1734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</w:p>
        </w:tc>
      </w:tr>
    </w:tbl>
    <w:p w:rsidR="000076A6" w:rsidRDefault="000076A6" w:rsidP="000076A6">
      <w:pPr>
        <w:spacing w:line="360" w:lineRule="auto"/>
        <w:jc w:val="both"/>
      </w:pPr>
    </w:p>
    <w:p w:rsidR="000076A6" w:rsidRPr="00363F10" w:rsidRDefault="000076A6" w:rsidP="000076A6">
      <w:pPr>
        <w:tabs>
          <w:tab w:val="left" w:pos="2250"/>
        </w:tabs>
        <w:spacing w:after="200" w:line="360" w:lineRule="auto"/>
        <w:ind w:left="142" w:firstLine="425"/>
        <w:contextualSpacing/>
        <w:jc w:val="both"/>
        <w:rPr>
          <w:rFonts w:eastAsia="Calibri"/>
          <w:b/>
          <w:i/>
          <w:sz w:val="28"/>
          <w:szCs w:val="28"/>
        </w:rPr>
      </w:pPr>
      <w:r w:rsidRPr="00363F10">
        <w:rPr>
          <w:rFonts w:eastAsia="Calibri"/>
          <w:b/>
          <w:i/>
          <w:sz w:val="28"/>
          <w:szCs w:val="28"/>
        </w:rPr>
        <w:t>Социально-коммуникативное развитие</w:t>
      </w:r>
    </w:p>
    <w:tbl>
      <w:tblPr>
        <w:tblpPr w:leftFromText="180" w:rightFromText="180" w:vertAnchor="text" w:horzAnchor="margin" w:tblpXSpec="center" w:tblpY="210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571"/>
        <w:gridCol w:w="1424"/>
        <w:gridCol w:w="16"/>
        <w:gridCol w:w="1809"/>
        <w:gridCol w:w="1798"/>
        <w:gridCol w:w="1462"/>
        <w:gridCol w:w="1560"/>
      </w:tblGrid>
      <w:tr w:rsidR="000076A6" w:rsidRPr="00363F10" w:rsidTr="00CE1220">
        <w:tc>
          <w:tcPr>
            <w:tcW w:w="578" w:type="dxa"/>
          </w:tcPr>
          <w:p w:rsidR="000076A6" w:rsidRPr="00363F10" w:rsidRDefault="000076A6" w:rsidP="00CE1220">
            <w:pPr>
              <w:ind w:firstLine="360"/>
              <w:jc w:val="both"/>
              <w:rPr>
                <w:i/>
              </w:rPr>
            </w:pPr>
          </w:p>
        </w:tc>
        <w:tc>
          <w:tcPr>
            <w:tcW w:w="1571" w:type="dxa"/>
          </w:tcPr>
          <w:p w:rsidR="000076A6" w:rsidRPr="00363F10" w:rsidRDefault="000076A6" w:rsidP="00CE1220">
            <w:pPr>
              <w:ind w:firstLine="360"/>
              <w:jc w:val="both"/>
              <w:rPr>
                <w:b/>
              </w:rPr>
            </w:pPr>
            <w:r w:rsidRPr="00363F10">
              <w:rPr>
                <w:i/>
              </w:rPr>
              <w:t>Группы</w:t>
            </w:r>
          </w:p>
        </w:tc>
        <w:tc>
          <w:tcPr>
            <w:tcW w:w="1440" w:type="dxa"/>
            <w:gridSpan w:val="2"/>
          </w:tcPr>
          <w:p w:rsidR="000076A6" w:rsidRPr="00363F10" w:rsidRDefault="000076A6" w:rsidP="00CE1220">
            <w:pPr>
              <w:jc w:val="both"/>
              <w:rPr>
                <w:i/>
              </w:rPr>
            </w:pPr>
            <w:r w:rsidRPr="00363F10">
              <w:t xml:space="preserve">Формирование семейной, </w:t>
            </w:r>
            <w:proofErr w:type="spellStart"/>
            <w:r w:rsidRPr="00363F10">
              <w:t>гендерной</w:t>
            </w:r>
            <w:proofErr w:type="spellEnd"/>
            <w:r w:rsidRPr="00363F10">
              <w:t xml:space="preserve"> принадлежности</w:t>
            </w:r>
          </w:p>
        </w:tc>
        <w:tc>
          <w:tcPr>
            <w:tcW w:w="1809" w:type="dxa"/>
          </w:tcPr>
          <w:p w:rsidR="000076A6" w:rsidRPr="00363F10" w:rsidRDefault="000076A6" w:rsidP="00CE1220">
            <w:pPr>
              <w:jc w:val="both"/>
            </w:pPr>
            <w:r w:rsidRPr="00363F10">
              <w:t>Формирование основ безопасности жизнедеятельности</w:t>
            </w:r>
          </w:p>
        </w:tc>
        <w:tc>
          <w:tcPr>
            <w:tcW w:w="1798" w:type="dxa"/>
          </w:tcPr>
          <w:p w:rsidR="000076A6" w:rsidRPr="00363F10" w:rsidRDefault="000076A6" w:rsidP="00CE1220">
            <w:pPr>
              <w:jc w:val="both"/>
              <w:rPr>
                <w:i/>
              </w:rPr>
            </w:pPr>
            <w:r w:rsidRPr="00363F10">
              <w:t>Формирование позитивных установок к различным видам труда</w:t>
            </w:r>
          </w:p>
        </w:tc>
        <w:tc>
          <w:tcPr>
            <w:tcW w:w="1462" w:type="dxa"/>
          </w:tcPr>
          <w:p w:rsidR="000076A6" w:rsidRPr="00363F10" w:rsidRDefault="000076A6" w:rsidP="00CE1220">
            <w:pPr>
              <w:jc w:val="both"/>
              <w:rPr>
                <w:i/>
              </w:rPr>
            </w:pPr>
            <w:r w:rsidRPr="00363F10">
              <w:t>Развитие игровой деятельности детей</w:t>
            </w:r>
          </w:p>
        </w:tc>
        <w:tc>
          <w:tcPr>
            <w:tcW w:w="1560" w:type="dxa"/>
          </w:tcPr>
          <w:p w:rsidR="000076A6" w:rsidRPr="00363F10" w:rsidRDefault="000076A6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Средний показатель</w:t>
            </w:r>
            <w:r w:rsidRPr="00363F10">
              <w:t xml:space="preserve"> по образовательной области</w:t>
            </w:r>
          </w:p>
        </w:tc>
      </w:tr>
      <w:tr w:rsidR="000076A6" w:rsidRPr="00363F10" w:rsidTr="00CE1220">
        <w:tc>
          <w:tcPr>
            <w:tcW w:w="578" w:type="dxa"/>
          </w:tcPr>
          <w:p w:rsidR="000076A6" w:rsidRPr="00363F10" w:rsidRDefault="000076A6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1</w:t>
            </w:r>
          </w:p>
        </w:tc>
        <w:tc>
          <w:tcPr>
            <w:tcW w:w="1571" w:type="dxa"/>
          </w:tcPr>
          <w:p w:rsidR="000076A6" w:rsidRPr="00F35834" w:rsidRDefault="000076A6" w:rsidP="00CE1220">
            <w:pPr>
              <w:jc w:val="both"/>
            </w:pPr>
            <w:r w:rsidRPr="00F35834">
              <w:t>1 младшая № 1</w:t>
            </w:r>
          </w:p>
        </w:tc>
        <w:tc>
          <w:tcPr>
            <w:tcW w:w="1424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825" w:type="dxa"/>
            <w:gridSpan w:val="2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74%</w:t>
            </w:r>
          </w:p>
        </w:tc>
        <w:tc>
          <w:tcPr>
            <w:tcW w:w="1798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69%</w:t>
            </w:r>
          </w:p>
        </w:tc>
        <w:tc>
          <w:tcPr>
            <w:tcW w:w="1462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63%</w:t>
            </w:r>
          </w:p>
        </w:tc>
        <w:tc>
          <w:tcPr>
            <w:tcW w:w="156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74,3%</w:t>
            </w:r>
          </w:p>
        </w:tc>
      </w:tr>
      <w:tr w:rsidR="000076A6" w:rsidRPr="00363F10" w:rsidTr="00CE1220">
        <w:tc>
          <w:tcPr>
            <w:tcW w:w="578" w:type="dxa"/>
          </w:tcPr>
          <w:p w:rsidR="000076A6" w:rsidRPr="00363F10" w:rsidRDefault="000076A6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2</w:t>
            </w:r>
          </w:p>
        </w:tc>
        <w:tc>
          <w:tcPr>
            <w:tcW w:w="1571" w:type="dxa"/>
          </w:tcPr>
          <w:p w:rsidR="000076A6" w:rsidRPr="00F35834" w:rsidRDefault="000076A6" w:rsidP="00CE1220">
            <w:pPr>
              <w:jc w:val="both"/>
            </w:pPr>
            <w:r w:rsidRPr="00F35834">
              <w:t>2 младшая № 3</w:t>
            </w:r>
          </w:p>
        </w:tc>
        <w:tc>
          <w:tcPr>
            <w:tcW w:w="1424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93%</w:t>
            </w:r>
          </w:p>
        </w:tc>
        <w:tc>
          <w:tcPr>
            <w:tcW w:w="1825" w:type="dxa"/>
            <w:gridSpan w:val="2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798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85%</w:t>
            </w:r>
          </w:p>
        </w:tc>
        <w:tc>
          <w:tcPr>
            <w:tcW w:w="1462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56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88,7%</w:t>
            </w:r>
          </w:p>
        </w:tc>
      </w:tr>
      <w:tr w:rsidR="000076A6" w:rsidRPr="00363F10" w:rsidTr="00CE1220">
        <w:tc>
          <w:tcPr>
            <w:tcW w:w="578" w:type="dxa"/>
          </w:tcPr>
          <w:p w:rsidR="000076A6" w:rsidRPr="00363F10" w:rsidRDefault="000076A6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3</w:t>
            </w:r>
          </w:p>
        </w:tc>
        <w:tc>
          <w:tcPr>
            <w:tcW w:w="1571" w:type="dxa"/>
          </w:tcPr>
          <w:p w:rsidR="000076A6" w:rsidRPr="00F35834" w:rsidRDefault="000076A6" w:rsidP="00CE1220">
            <w:pPr>
              <w:jc w:val="both"/>
            </w:pPr>
            <w:r w:rsidRPr="00F35834">
              <w:t>Средняя № 4</w:t>
            </w:r>
          </w:p>
        </w:tc>
        <w:tc>
          <w:tcPr>
            <w:tcW w:w="1424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825" w:type="dxa"/>
            <w:gridSpan w:val="2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92%</w:t>
            </w:r>
          </w:p>
        </w:tc>
        <w:tc>
          <w:tcPr>
            <w:tcW w:w="1798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462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56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91,8%</w:t>
            </w:r>
          </w:p>
        </w:tc>
      </w:tr>
      <w:tr w:rsidR="000076A6" w:rsidRPr="00363F10" w:rsidTr="00CE1220">
        <w:tc>
          <w:tcPr>
            <w:tcW w:w="578" w:type="dxa"/>
          </w:tcPr>
          <w:p w:rsidR="000076A6" w:rsidRPr="00363F10" w:rsidRDefault="000076A6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4</w:t>
            </w:r>
          </w:p>
        </w:tc>
        <w:tc>
          <w:tcPr>
            <w:tcW w:w="1571" w:type="dxa"/>
          </w:tcPr>
          <w:p w:rsidR="000076A6" w:rsidRPr="00F35834" w:rsidRDefault="000076A6" w:rsidP="00CE1220">
            <w:pPr>
              <w:jc w:val="both"/>
            </w:pPr>
            <w:r w:rsidRPr="00F35834">
              <w:t>Старшая № 5</w:t>
            </w:r>
          </w:p>
        </w:tc>
        <w:tc>
          <w:tcPr>
            <w:tcW w:w="1424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825" w:type="dxa"/>
            <w:gridSpan w:val="2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85%</w:t>
            </w:r>
          </w:p>
        </w:tc>
        <w:tc>
          <w:tcPr>
            <w:tcW w:w="1798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462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56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</w:tr>
      <w:tr w:rsidR="000076A6" w:rsidRPr="00363F10" w:rsidTr="00CE1220">
        <w:tc>
          <w:tcPr>
            <w:tcW w:w="578" w:type="dxa"/>
          </w:tcPr>
          <w:p w:rsidR="000076A6" w:rsidRPr="00363F10" w:rsidRDefault="000076A6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5</w:t>
            </w:r>
          </w:p>
        </w:tc>
        <w:tc>
          <w:tcPr>
            <w:tcW w:w="1571" w:type="dxa"/>
          </w:tcPr>
          <w:p w:rsidR="000076A6" w:rsidRPr="00F35834" w:rsidRDefault="000076A6" w:rsidP="00CE1220">
            <w:pPr>
              <w:jc w:val="both"/>
            </w:pPr>
            <w:r w:rsidRPr="00F35834">
              <w:t>2 младшая № 9</w:t>
            </w:r>
          </w:p>
        </w:tc>
        <w:tc>
          <w:tcPr>
            <w:tcW w:w="1424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84%</w:t>
            </w:r>
          </w:p>
        </w:tc>
        <w:tc>
          <w:tcPr>
            <w:tcW w:w="1825" w:type="dxa"/>
            <w:gridSpan w:val="2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84%</w:t>
            </w:r>
          </w:p>
        </w:tc>
        <w:tc>
          <w:tcPr>
            <w:tcW w:w="1798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1462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86%</w:t>
            </w:r>
          </w:p>
        </w:tc>
        <w:tc>
          <w:tcPr>
            <w:tcW w:w="156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83,5%</w:t>
            </w:r>
          </w:p>
        </w:tc>
      </w:tr>
      <w:tr w:rsidR="000076A6" w:rsidRPr="00363F10" w:rsidTr="00CE1220">
        <w:tc>
          <w:tcPr>
            <w:tcW w:w="578" w:type="dxa"/>
          </w:tcPr>
          <w:p w:rsidR="000076A6" w:rsidRPr="00363F10" w:rsidRDefault="000076A6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6</w:t>
            </w:r>
          </w:p>
        </w:tc>
        <w:tc>
          <w:tcPr>
            <w:tcW w:w="1571" w:type="dxa"/>
          </w:tcPr>
          <w:p w:rsidR="000076A6" w:rsidRPr="00F35834" w:rsidRDefault="000076A6" w:rsidP="00CE1220">
            <w:pPr>
              <w:jc w:val="both"/>
            </w:pPr>
            <w:r w:rsidRPr="00F35834">
              <w:t>Средняя № 8</w:t>
            </w:r>
          </w:p>
        </w:tc>
        <w:tc>
          <w:tcPr>
            <w:tcW w:w="1424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  <w:tc>
          <w:tcPr>
            <w:tcW w:w="1825" w:type="dxa"/>
            <w:gridSpan w:val="2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798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462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56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88,7%</w:t>
            </w:r>
          </w:p>
        </w:tc>
      </w:tr>
      <w:tr w:rsidR="000076A6" w:rsidRPr="00363F10" w:rsidTr="00CE1220">
        <w:tc>
          <w:tcPr>
            <w:tcW w:w="578" w:type="dxa"/>
          </w:tcPr>
          <w:p w:rsidR="000076A6" w:rsidRPr="00363F10" w:rsidRDefault="000076A6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7</w:t>
            </w:r>
          </w:p>
        </w:tc>
        <w:tc>
          <w:tcPr>
            <w:tcW w:w="1571" w:type="dxa"/>
          </w:tcPr>
          <w:p w:rsidR="000076A6" w:rsidRPr="00F35834" w:rsidRDefault="000076A6" w:rsidP="00CE1220">
            <w:pPr>
              <w:jc w:val="both"/>
            </w:pPr>
            <w:r w:rsidRPr="00F35834">
              <w:t>Средняя № 12</w:t>
            </w:r>
          </w:p>
        </w:tc>
        <w:tc>
          <w:tcPr>
            <w:tcW w:w="1424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825" w:type="dxa"/>
            <w:gridSpan w:val="2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92%</w:t>
            </w:r>
          </w:p>
        </w:tc>
        <w:tc>
          <w:tcPr>
            <w:tcW w:w="1798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462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92%</w:t>
            </w:r>
          </w:p>
        </w:tc>
        <w:tc>
          <w:tcPr>
            <w:tcW w:w="156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90,7%</w:t>
            </w:r>
          </w:p>
        </w:tc>
      </w:tr>
      <w:tr w:rsidR="000076A6" w:rsidRPr="00363F10" w:rsidTr="00CE1220">
        <w:tc>
          <w:tcPr>
            <w:tcW w:w="578" w:type="dxa"/>
          </w:tcPr>
          <w:p w:rsidR="000076A6" w:rsidRPr="00363F10" w:rsidRDefault="000076A6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8</w:t>
            </w:r>
          </w:p>
        </w:tc>
        <w:tc>
          <w:tcPr>
            <w:tcW w:w="1571" w:type="dxa"/>
          </w:tcPr>
          <w:p w:rsidR="000076A6" w:rsidRPr="00F35834" w:rsidRDefault="000076A6" w:rsidP="00CE1220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10</w:t>
            </w:r>
          </w:p>
        </w:tc>
        <w:tc>
          <w:tcPr>
            <w:tcW w:w="1424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825" w:type="dxa"/>
            <w:gridSpan w:val="2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  <w:tc>
          <w:tcPr>
            <w:tcW w:w="1798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462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56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95,5%</w:t>
            </w:r>
          </w:p>
        </w:tc>
      </w:tr>
      <w:tr w:rsidR="000076A6" w:rsidRPr="00363F10" w:rsidTr="00CE1220">
        <w:tc>
          <w:tcPr>
            <w:tcW w:w="578" w:type="dxa"/>
          </w:tcPr>
          <w:p w:rsidR="000076A6" w:rsidRPr="00363F10" w:rsidRDefault="000076A6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9</w:t>
            </w:r>
          </w:p>
        </w:tc>
        <w:tc>
          <w:tcPr>
            <w:tcW w:w="1571" w:type="dxa"/>
          </w:tcPr>
          <w:p w:rsidR="000076A6" w:rsidRPr="00F35834" w:rsidRDefault="000076A6" w:rsidP="00CE1220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11</w:t>
            </w:r>
          </w:p>
        </w:tc>
        <w:tc>
          <w:tcPr>
            <w:tcW w:w="1424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825" w:type="dxa"/>
            <w:gridSpan w:val="2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798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462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56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93%</w:t>
            </w:r>
          </w:p>
        </w:tc>
      </w:tr>
      <w:tr w:rsidR="000076A6" w:rsidRPr="00363F10" w:rsidTr="00CE1220">
        <w:tc>
          <w:tcPr>
            <w:tcW w:w="578" w:type="dxa"/>
          </w:tcPr>
          <w:p w:rsidR="000076A6" w:rsidRPr="00363F10" w:rsidRDefault="000076A6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10</w:t>
            </w:r>
          </w:p>
        </w:tc>
        <w:tc>
          <w:tcPr>
            <w:tcW w:w="1571" w:type="dxa"/>
          </w:tcPr>
          <w:p w:rsidR="000076A6" w:rsidRPr="00F35834" w:rsidRDefault="000076A6" w:rsidP="00CE1220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6</w:t>
            </w:r>
          </w:p>
        </w:tc>
        <w:tc>
          <w:tcPr>
            <w:tcW w:w="1424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  <w:tc>
          <w:tcPr>
            <w:tcW w:w="1825" w:type="dxa"/>
            <w:gridSpan w:val="2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798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  <w:tc>
          <w:tcPr>
            <w:tcW w:w="1462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56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96,2%</w:t>
            </w:r>
          </w:p>
        </w:tc>
      </w:tr>
      <w:tr w:rsidR="000076A6" w:rsidRPr="00363F10" w:rsidTr="00CE1220">
        <w:tc>
          <w:tcPr>
            <w:tcW w:w="578" w:type="dxa"/>
          </w:tcPr>
          <w:p w:rsidR="000076A6" w:rsidRPr="00363F10" w:rsidRDefault="000076A6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11</w:t>
            </w:r>
          </w:p>
        </w:tc>
        <w:tc>
          <w:tcPr>
            <w:tcW w:w="1571" w:type="dxa"/>
          </w:tcPr>
          <w:p w:rsidR="000076A6" w:rsidRPr="00F35834" w:rsidRDefault="000076A6" w:rsidP="00CE1220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7</w:t>
            </w:r>
          </w:p>
        </w:tc>
        <w:tc>
          <w:tcPr>
            <w:tcW w:w="1424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98%</w:t>
            </w:r>
          </w:p>
        </w:tc>
        <w:tc>
          <w:tcPr>
            <w:tcW w:w="1825" w:type="dxa"/>
            <w:gridSpan w:val="2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798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462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56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</w:tr>
      <w:tr w:rsidR="000076A6" w:rsidRPr="00363F10" w:rsidTr="00CE1220">
        <w:tc>
          <w:tcPr>
            <w:tcW w:w="578" w:type="dxa"/>
          </w:tcPr>
          <w:p w:rsidR="000076A6" w:rsidRPr="00363F10" w:rsidRDefault="000076A6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12</w:t>
            </w:r>
          </w:p>
        </w:tc>
        <w:tc>
          <w:tcPr>
            <w:tcW w:w="1571" w:type="dxa"/>
          </w:tcPr>
          <w:p w:rsidR="000076A6" w:rsidRPr="00F35834" w:rsidRDefault="000076A6" w:rsidP="00CE1220">
            <w:pPr>
              <w:jc w:val="both"/>
            </w:pPr>
            <w:r w:rsidRPr="00F35834">
              <w:t>2 младшая № 13</w:t>
            </w:r>
          </w:p>
        </w:tc>
        <w:tc>
          <w:tcPr>
            <w:tcW w:w="1424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825" w:type="dxa"/>
            <w:gridSpan w:val="2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798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462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56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88,2%</w:t>
            </w:r>
          </w:p>
        </w:tc>
      </w:tr>
      <w:tr w:rsidR="000076A6" w:rsidRPr="00363F10" w:rsidTr="00CE1220">
        <w:trPr>
          <w:trHeight w:val="416"/>
        </w:trPr>
        <w:tc>
          <w:tcPr>
            <w:tcW w:w="578" w:type="dxa"/>
          </w:tcPr>
          <w:p w:rsidR="000076A6" w:rsidRPr="00363F10" w:rsidRDefault="000076A6" w:rsidP="00CE1220">
            <w:pPr>
              <w:ind w:left="720"/>
              <w:jc w:val="both"/>
              <w:rPr>
                <w:b/>
              </w:rPr>
            </w:pPr>
          </w:p>
          <w:p w:rsidR="000076A6" w:rsidRPr="00363F10" w:rsidRDefault="000076A6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13</w:t>
            </w:r>
          </w:p>
        </w:tc>
        <w:tc>
          <w:tcPr>
            <w:tcW w:w="1571" w:type="dxa"/>
          </w:tcPr>
          <w:p w:rsidR="000076A6" w:rsidRPr="00F35834" w:rsidRDefault="000076A6" w:rsidP="00CE1220">
            <w:pPr>
              <w:jc w:val="both"/>
            </w:pPr>
            <w:r w:rsidRPr="00F35834">
              <w:t>Старшая</w:t>
            </w:r>
            <w:r>
              <w:t xml:space="preserve"> </w:t>
            </w:r>
            <w:r w:rsidRPr="00F35834">
              <w:t>№ 14</w:t>
            </w:r>
          </w:p>
        </w:tc>
        <w:tc>
          <w:tcPr>
            <w:tcW w:w="1424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  <w:tc>
          <w:tcPr>
            <w:tcW w:w="1825" w:type="dxa"/>
            <w:gridSpan w:val="2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798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462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56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93,7%</w:t>
            </w:r>
          </w:p>
        </w:tc>
      </w:tr>
      <w:tr w:rsidR="000076A6" w:rsidRPr="00363F10" w:rsidTr="00CE1220">
        <w:trPr>
          <w:trHeight w:val="416"/>
        </w:trPr>
        <w:tc>
          <w:tcPr>
            <w:tcW w:w="578" w:type="dxa"/>
          </w:tcPr>
          <w:p w:rsidR="000076A6" w:rsidRPr="00363F10" w:rsidRDefault="000076A6" w:rsidP="00CE1220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71" w:type="dxa"/>
          </w:tcPr>
          <w:p w:rsidR="000076A6" w:rsidRDefault="000076A6" w:rsidP="00CE1220">
            <w:pPr>
              <w:jc w:val="both"/>
              <w:rPr>
                <w:i/>
              </w:rPr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№15</w:t>
            </w:r>
          </w:p>
        </w:tc>
        <w:tc>
          <w:tcPr>
            <w:tcW w:w="1424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825" w:type="dxa"/>
            <w:gridSpan w:val="2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798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98%</w:t>
            </w:r>
          </w:p>
        </w:tc>
        <w:tc>
          <w:tcPr>
            <w:tcW w:w="1462" w:type="dxa"/>
          </w:tcPr>
          <w:p w:rsidR="000076A6" w:rsidRPr="00876319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560" w:type="dxa"/>
          </w:tcPr>
          <w:p w:rsidR="000076A6" w:rsidRPr="00CF71DC" w:rsidRDefault="000076A6" w:rsidP="00CE1220">
            <w:pPr>
              <w:jc w:val="both"/>
              <w:rPr>
                <w:i/>
              </w:rPr>
            </w:pPr>
            <w:r>
              <w:rPr>
                <w:i/>
              </w:rPr>
              <w:t>96,5%</w:t>
            </w:r>
          </w:p>
        </w:tc>
      </w:tr>
    </w:tbl>
    <w:p w:rsidR="000076A6" w:rsidRDefault="000076A6" w:rsidP="000076A6">
      <w:pPr>
        <w:spacing w:line="360" w:lineRule="auto"/>
        <w:jc w:val="both"/>
      </w:pPr>
    </w:p>
    <w:p w:rsidR="000076A6" w:rsidRDefault="00CE1220" w:rsidP="000076A6">
      <w:pPr>
        <w:spacing w:line="360" w:lineRule="auto"/>
        <w:jc w:val="both"/>
      </w:pPr>
      <w:r>
        <w:t>Речевое развитие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1928"/>
        <w:gridCol w:w="1100"/>
        <w:gridCol w:w="3119"/>
        <w:gridCol w:w="2126"/>
        <w:gridCol w:w="1478"/>
      </w:tblGrid>
      <w:tr w:rsidR="00CE1220" w:rsidRPr="007136F0" w:rsidTr="00CE1220"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CE1220" w:rsidRPr="007136F0" w:rsidRDefault="00CE1220" w:rsidP="00CE1220">
            <w:pPr>
              <w:ind w:firstLine="360"/>
              <w:jc w:val="both"/>
              <w:rPr>
                <w:i/>
              </w:rPr>
            </w:pPr>
          </w:p>
        </w:tc>
        <w:tc>
          <w:tcPr>
            <w:tcW w:w="1928" w:type="dxa"/>
          </w:tcPr>
          <w:p w:rsidR="00CE1220" w:rsidRPr="007136F0" w:rsidRDefault="00CE1220" w:rsidP="00CE1220">
            <w:pPr>
              <w:ind w:firstLine="360"/>
              <w:jc w:val="both"/>
              <w:rPr>
                <w:b/>
              </w:rPr>
            </w:pPr>
            <w:r w:rsidRPr="007136F0">
              <w:rPr>
                <w:i/>
              </w:rPr>
              <w:t>Группы</w:t>
            </w:r>
          </w:p>
        </w:tc>
        <w:tc>
          <w:tcPr>
            <w:tcW w:w="1100" w:type="dxa"/>
          </w:tcPr>
          <w:p w:rsidR="00CE1220" w:rsidRPr="007136F0" w:rsidRDefault="00CE1220" w:rsidP="00CE1220">
            <w:pPr>
              <w:jc w:val="both"/>
            </w:pPr>
            <w:r w:rsidRPr="007136F0">
              <w:t xml:space="preserve">Развитие свободного общения, </w:t>
            </w:r>
            <w:r w:rsidRPr="007136F0">
              <w:lastRenderedPageBreak/>
              <w:t xml:space="preserve">словарный запас </w:t>
            </w:r>
          </w:p>
          <w:p w:rsidR="00CE1220" w:rsidRPr="007136F0" w:rsidRDefault="00CE1220" w:rsidP="00CE1220">
            <w:pPr>
              <w:jc w:val="both"/>
            </w:pPr>
          </w:p>
        </w:tc>
        <w:tc>
          <w:tcPr>
            <w:tcW w:w="3119" w:type="dxa"/>
          </w:tcPr>
          <w:p w:rsidR="00CE1220" w:rsidRPr="007136F0" w:rsidRDefault="00CE1220" w:rsidP="00CE1220">
            <w:pPr>
              <w:jc w:val="both"/>
              <w:rPr>
                <w:b/>
              </w:rPr>
            </w:pPr>
            <w:r w:rsidRPr="007136F0">
              <w:rPr>
                <w:b/>
              </w:rPr>
              <w:lastRenderedPageBreak/>
              <w:t xml:space="preserve"> </w:t>
            </w:r>
            <w:r w:rsidRPr="007136F0">
              <w:t xml:space="preserve">Развитие всех компонентов устной речи детей (лексической стороны, грамматического строя речи, произносительной стороны речи;  связной </w:t>
            </w:r>
            <w:r w:rsidRPr="007136F0">
              <w:lastRenderedPageBreak/>
              <w:t xml:space="preserve">речи – диалогической и монологической форм) в различных формах и видах детской деятельности. </w:t>
            </w:r>
          </w:p>
        </w:tc>
        <w:tc>
          <w:tcPr>
            <w:tcW w:w="2126" w:type="dxa"/>
          </w:tcPr>
          <w:p w:rsidR="00CE1220" w:rsidRPr="007136F0" w:rsidRDefault="00CE1220" w:rsidP="00CE1220">
            <w:pPr>
              <w:jc w:val="both"/>
            </w:pPr>
            <w:r w:rsidRPr="007136F0">
              <w:lastRenderedPageBreak/>
              <w:t>Драматизация, чтение по ролям, знание жанров. Умение</w:t>
            </w:r>
            <w:r>
              <w:t xml:space="preserve"> продеклам</w:t>
            </w:r>
            <w:r w:rsidRPr="007136F0">
              <w:t xml:space="preserve">ировать отрывок </w:t>
            </w:r>
            <w:r w:rsidRPr="007136F0">
              <w:lastRenderedPageBreak/>
              <w:t>произведения</w:t>
            </w:r>
          </w:p>
        </w:tc>
        <w:tc>
          <w:tcPr>
            <w:tcW w:w="1478" w:type="dxa"/>
          </w:tcPr>
          <w:p w:rsidR="00CE1220" w:rsidRPr="007136F0" w:rsidRDefault="00CE1220" w:rsidP="00CE1220">
            <w:pPr>
              <w:jc w:val="both"/>
              <w:rPr>
                <w:i/>
              </w:rPr>
            </w:pPr>
            <w:r w:rsidRPr="007136F0">
              <w:rPr>
                <w:i/>
              </w:rPr>
              <w:lastRenderedPageBreak/>
              <w:t>Средний показатель</w:t>
            </w:r>
            <w:r w:rsidRPr="007136F0">
              <w:t xml:space="preserve"> по образовательной области</w:t>
            </w:r>
          </w:p>
        </w:tc>
      </w:tr>
      <w:tr w:rsidR="00CE1220" w:rsidRPr="00CF71DC" w:rsidTr="00CE1220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CE1220" w:rsidRPr="00363F10" w:rsidRDefault="00CE1220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lastRenderedPageBreak/>
              <w:t>1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r w:rsidRPr="00F35834">
              <w:t>1 младшая № 1</w:t>
            </w:r>
          </w:p>
        </w:tc>
        <w:tc>
          <w:tcPr>
            <w:tcW w:w="110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70%</w:t>
            </w:r>
          </w:p>
        </w:tc>
        <w:tc>
          <w:tcPr>
            <w:tcW w:w="311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64%</w:t>
            </w:r>
          </w:p>
        </w:tc>
        <w:tc>
          <w:tcPr>
            <w:tcW w:w="2126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61%</w:t>
            </w:r>
          </w:p>
        </w:tc>
        <w:tc>
          <w:tcPr>
            <w:tcW w:w="1478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65%</w:t>
            </w:r>
          </w:p>
        </w:tc>
      </w:tr>
      <w:tr w:rsidR="00CE1220" w:rsidRPr="00CF71DC" w:rsidTr="00CE1220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CE1220" w:rsidRPr="00363F10" w:rsidRDefault="00CE1220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2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r w:rsidRPr="00F35834">
              <w:t>2 младшая № 3</w:t>
            </w:r>
          </w:p>
        </w:tc>
        <w:tc>
          <w:tcPr>
            <w:tcW w:w="110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311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81%</w:t>
            </w:r>
          </w:p>
        </w:tc>
        <w:tc>
          <w:tcPr>
            <w:tcW w:w="2126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79%</w:t>
            </w:r>
          </w:p>
        </w:tc>
        <w:tc>
          <w:tcPr>
            <w:tcW w:w="1478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80,7%</w:t>
            </w:r>
          </w:p>
        </w:tc>
      </w:tr>
      <w:tr w:rsidR="00CE1220" w:rsidRPr="00CF71DC" w:rsidTr="00CE1220">
        <w:trPr>
          <w:trHeight w:val="244"/>
        </w:trPr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CE1220" w:rsidRPr="00363F10" w:rsidRDefault="00CE1220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3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r w:rsidRPr="00F35834">
              <w:t>Средняя № 4</w:t>
            </w:r>
          </w:p>
        </w:tc>
        <w:tc>
          <w:tcPr>
            <w:tcW w:w="110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83%</w:t>
            </w:r>
          </w:p>
        </w:tc>
        <w:tc>
          <w:tcPr>
            <w:tcW w:w="311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81%</w:t>
            </w:r>
          </w:p>
        </w:tc>
        <w:tc>
          <w:tcPr>
            <w:tcW w:w="2126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84%</w:t>
            </w:r>
          </w:p>
        </w:tc>
        <w:tc>
          <w:tcPr>
            <w:tcW w:w="1478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83%</w:t>
            </w:r>
          </w:p>
        </w:tc>
      </w:tr>
      <w:tr w:rsidR="00CE1220" w:rsidRPr="00CF71DC" w:rsidTr="00CE1220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CE1220" w:rsidRPr="00363F10" w:rsidRDefault="00CE1220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4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r w:rsidRPr="00F35834">
              <w:t>Старшая № 5</w:t>
            </w:r>
          </w:p>
        </w:tc>
        <w:tc>
          <w:tcPr>
            <w:tcW w:w="110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84%</w:t>
            </w:r>
          </w:p>
        </w:tc>
        <w:tc>
          <w:tcPr>
            <w:tcW w:w="311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78%</w:t>
            </w:r>
          </w:p>
        </w:tc>
        <w:tc>
          <w:tcPr>
            <w:tcW w:w="2126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81%</w:t>
            </w:r>
          </w:p>
        </w:tc>
        <w:tc>
          <w:tcPr>
            <w:tcW w:w="1478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81%</w:t>
            </w:r>
          </w:p>
        </w:tc>
      </w:tr>
      <w:tr w:rsidR="00CE1220" w:rsidRPr="00CF71DC" w:rsidTr="00CE1220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CE1220" w:rsidRPr="00363F10" w:rsidRDefault="00CE1220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5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r w:rsidRPr="00F35834">
              <w:t>2 младшая № 9</w:t>
            </w:r>
          </w:p>
        </w:tc>
        <w:tc>
          <w:tcPr>
            <w:tcW w:w="110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311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70%</w:t>
            </w:r>
          </w:p>
        </w:tc>
        <w:tc>
          <w:tcPr>
            <w:tcW w:w="2126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1478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74%</w:t>
            </w:r>
          </w:p>
        </w:tc>
      </w:tr>
      <w:tr w:rsidR="00CE1220" w:rsidRPr="00CF71DC" w:rsidTr="00CE1220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CE1220" w:rsidRPr="00363F10" w:rsidRDefault="00CE1220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6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r w:rsidRPr="00F35834">
              <w:t>Средняя № 8</w:t>
            </w:r>
          </w:p>
        </w:tc>
        <w:tc>
          <w:tcPr>
            <w:tcW w:w="110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84%</w:t>
            </w:r>
          </w:p>
        </w:tc>
        <w:tc>
          <w:tcPr>
            <w:tcW w:w="311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2126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1478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81%</w:t>
            </w:r>
          </w:p>
        </w:tc>
      </w:tr>
      <w:tr w:rsidR="00CE1220" w:rsidRPr="00CF71DC" w:rsidTr="00CE1220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CE1220" w:rsidRPr="00363F10" w:rsidRDefault="00CE1220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7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r w:rsidRPr="00F35834">
              <w:t>Средняя № 12</w:t>
            </w:r>
          </w:p>
        </w:tc>
        <w:tc>
          <w:tcPr>
            <w:tcW w:w="110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82%</w:t>
            </w:r>
          </w:p>
        </w:tc>
        <w:tc>
          <w:tcPr>
            <w:tcW w:w="311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2126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82%</w:t>
            </w:r>
          </w:p>
        </w:tc>
        <w:tc>
          <w:tcPr>
            <w:tcW w:w="1478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81%</w:t>
            </w:r>
          </w:p>
        </w:tc>
      </w:tr>
      <w:tr w:rsidR="00CE1220" w:rsidRPr="00CF71DC" w:rsidTr="00CE1220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CE1220" w:rsidRPr="00363F10" w:rsidRDefault="00CE1220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8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10</w:t>
            </w:r>
          </w:p>
        </w:tc>
        <w:tc>
          <w:tcPr>
            <w:tcW w:w="110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311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2126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478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95,5%</w:t>
            </w:r>
          </w:p>
        </w:tc>
      </w:tr>
      <w:tr w:rsidR="00CE1220" w:rsidRPr="00CF71DC" w:rsidTr="00CE1220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CE1220" w:rsidRPr="00363F10" w:rsidRDefault="00CE1220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9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11</w:t>
            </w:r>
          </w:p>
        </w:tc>
        <w:tc>
          <w:tcPr>
            <w:tcW w:w="110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311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2126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478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</w:tr>
      <w:tr w:rsidR="00CE1220" w:rsidRPr="00CF71DC" w:rsidTr="00CE1220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CE1220" w:rsidRPr="00363F10" w:rsidRDefault="00CE1220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10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6</w:t>
            </w:r>
          </w:p>
        </w:tc>
        <w:tc>
          <w:tcPr>
            <w:tcW w:w="110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311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98%</w:t>
            </w:r>
          </w:p>
        </w:tc>
        <w:tc>
          <w:tcPr>
            <w:tcW w:w="2126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98%</w:t>
            </w:r>
          </w:p>
        </w:tc>
        <w:tc>
          <w:tcPr>
            <w:tcW w:w="1478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</w:tr>
      <w:tr w:rsidR="00CE1220" w:rsidRPr="00CF71DC" w:rsidTr="00CE1220">
        <w:trPr>
          <w:trHeight w:val="419"/>
        </w:trPr>
        <w:tc>
          <w:tcPr>
            <w:tcW w:w="624" w:type="dxa"/>
            <w:shd w:val="clear" w:color="auto" w:fill="auto"/>
          </w:tcPr>
          <w:p w:rsidR="00CE1220" w:rsidRPr="00363F10" w:rsidRDefault="00CE1220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11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7</w:t>
            </w:r>
          </w:p>
        </w:tc>
        <w:tc>
          <w:tcPr>
            <w:tcW w:w="110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311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2126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478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</w:tr>
      <w:tr w:rsidR="00CE1220" w:rsidRPr="00CF71DC" w:rsidTr="00CE1220">
        <w:tc>
          <w:tcPr>
            <w:tcW w:w="624" w:type="dxa"/>
            <w:shd w:val="clear" w:color="auto" w:fill="auto"/>
          </w:tcPr>
          <w:p w:rsidR="00CE1220" w:rsidRPr="00363F10" w:rsidRDefault="00CE1220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12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r w:rsidRPr="00F35834">
              <w:t>2 младшая № 13</w:t>
            </w:r>
          </w:p>
        </w:tc>
        <w:tc>
          <w:tcPr>
            <w:tcW w:w="110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81%</w:t>
            </w:r>
          </w:p>
        </w:tc>
        <w:tc>
          <w:tcPr>
            <w:tcW w:w="311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83%</w:t>
            </w:r>
          </w:p>
        </w:tc>
        <w:tc>
          <w:tcPr>
            <w:tcW w:w="2126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1478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81%</w:t>
            </w:r>
          </w:p>
        </w:tc>
      </w:tr>
      <w:tr w:rsidR="00CE1220" w:rsidRPr="00CF71DC" w:rsidTr="00CE12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363F10" w:rsidRDefault="00CE1220" w:rsidP="00CE1220">
            <w:pPr>
              <w:ind w:left="720"/>
              <w:jc w:val="both"/>
              <w:rPr>
                <w:b/>
              </w:rPr>
            </w:pPr>
          </w:p>
          <w:p w:rsidR="00CE1220" w:rsidRPr="00363F10" w:rsidRDefault="00CE1220" w:rsidP="00CE1220">
            <w:pPr>
              <w:jc w:val="both"/>
              <w:rPr>
                <w:i/>
              </w:rPr>
            </w:pPr>
            <w:r w:rsidRPr="00363F10">
              <w:rPr>
                <w:i/>
              </w:rPr>
              <w:t>13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r w:rsidRPr="00F35834">
              <w:t>Старшая</w:t>
            </w:r>
            <w:r>
              <w:t xml:space="preserve"> </w:t>
            </w:r>
            <w:r w:rsidRPr="00F35834">
              <w:t>№ 14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</w:tr>
      <w:tr w:rsidR="00CE1220" w:rsidRPr="00CF71DC" w:rsidTr="00CE12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7136F0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928" w:type="dxa"/>
          </w:tcPr>
          <w:p w:rsidR="00CE1220" w:rsidRPr="007136F0" w:rsidRDefault="00CE1220" w:rsidP="00CE1220">
            <w:pPr>
              <w:jc w:val="both"/>
              <w:rPr>
                <w:i/>
              </w:rPr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№15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</w:tr>
      <w:tr w:rsidR="00CE1220" w:rsidTr="00CE12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7136F0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CE1220" w:rsidRPr="007136F0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Default="00CE1220" w:rsidP="00CE1220">
            <w:pPr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Default="00CE1220" w:rsidP="00CE1220">
            <w:pPr>
              <w:jc w:val="both"/>
            </w:pP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Default="00CE1220" w:rsidP="00CE1220">
            <w:pPr>
              <w:jc w:val="both"/>
              <w:rPr>
                <w:i/>
              </w:rPr>
            </w:pPr>
          </w:p>
        </w:tc>
      </w:tr>
    </w:tbl>
    <w:p w:rsidR="00CE1220" w:rsidRDefault="00CE1220" w:rsidP="000076A6">
      <w:pPr>
        <w:spacing w:line="360" w:lineRule="auto"/>
        <w:jc w:val="both"/>
      </w:pPr>
    </w:p>
    <w:p w:rsidR="00CE1220" w:rsidRDefault="00CE1220" w:rsidP="000076A6">
      <w:pPr>
        <w:spacing w:line="360" w:lineRule="auto"/>
        <w:jc w:val="both"/>
      </w:pPr>
    </w:p>
    <w:p w:rsidR="00CE1220" w:rsidRPr="006A3203" w:rsidRDefault="00CE1220" w:rsidP="00CE1220">
      <w:pPr>
        <w:jc w:val="center"/>
        <w:rPr>
          <w:i/>
          <w:sz w:val="28"/>
          <w:szCs w:val="28"/>
        </w:rPr>
      </w:pPr>
      <w:r w:rsidRPr="006A3203">
        <w:rPr>
          <w:b/>
          <w:i/>
          <w:sz w:val="28"/>
          <w:szCs w:val="28"/>
        </w:rPr>
        <w:t>Художественно-эстетическое развитие</w:t>
      </w:r>
    </w:p>
    <w:p w:rsidR="00CE1220" w:rsidRPr="006A3203" w:rsidRDefault="00CE1220" w:rsidP="00CE1220">
      <w:pPr>
        <w:jc w:val="both"/>
      </w:pPr>
    </w:p>
    <w:tbl>
      <w:tblPr>
        <w:tblW w:w="10233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1928"/>
        <w:gridCol w:w="2551"/>
        <w:gridCol w:w="1870"/>
        <w:gridCol w:w="1701"/>
        <w:gridCol w:w="1559"/>
      </w:tblGrid>
      <w:tr w:rsidR="00CE1220" w:rsidRPr="006A3203" w:rsidTr="00CE1220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CE1220" w:rsidRPr="006A3203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1928" w:type="dxa"/>
          </w:tcPr>
          <w:p w:rsidR="00CE1220" w:rsidRPr="006A3203" w:rsidRDefault="00CE1220" w:rsidP="00CE1220">
            <w:pPr>
              <w:ind w:firstLine="360"/>
              <w:jc w:val="both"/>
              <w:rPr>
                <w:b/>
              </w:rPr>
            </w:pPr>
            <w:r w:rsidRPr="006A3203">
              <w:rPr>
                <w:i/>
              </w:rPr>
              <w:t>Группы</w:t>
            </w:r>
          </w:p>
        </w:tc>
        <w:tc>
          <w:tcPr>
            <w:tcW w:w="2551" w:type="dxa"/>
          </w:tcPr>
          <w:p w:rsidR="00CE1220" w:rsidRPr="006A3203" w:rsidRDefault="00CE1220" w:rsidP="00CE1220">
            <w:pPr>
              <w:jc w:val="both"/>
            </w:pPr>
            <w:r w:rsidRPr="006A3203">
              <w:t xml:space="preserve"> Развитие продуктивной деятельности детей (рисование, лепка, аппликация, художественный труд)</w:t>
            </w:r>
          </w:p>
        </w:tc>
        <w:tc>
          <w:tcPr>
            <w:tcW w:w="1870" w:type="dxa"/>
          </w:tcPr>
          <w:p w:rsidR="00CE1220" w:rsidRPr="006A3203" w:rsidRDefault="00CE1220" w:rsidP="00CE1220">
            <w:pPr>
              <w:jc w:val="both"/>
            </w:pPr>
            <w:r w:rsidRPr="006A3203">
              <w:t xml:space="preserve"> Развитие музыкальной деятельности</w:t>
            </w:r>
          </w:p>
        </w:tc>
        <w:tc>
          <w:tcPr>
            <w:tcW w:w="1701" w:type="dxa"/>
          </w:tcPr>
          <w:p w:rsidR="00CE1220" w:rsidRPr="006A3203" w:rsidRDefault="00CE1220" w:rsidP="00CE1220">
            <w:pPr>
              <w:jc w:val="both"/>
            </w:pPr>
            <w:r w:rsidRPr="006A3203">
              <w:t>Приобщение к изобразительному искусству.</w:t>
            </w:r>
          </w:p>
        </w:tc>
        <w:tc>
          <w:tcPr>
            <w:tcW w:w="1559" w:type="dxa"/>
          </w:tcPr>
          <w:p w:rsidR="00CE1220" w:rsidRPr="006A3203" w:rsidRDefault="00CE1220" w:rsidP="00CE1220">
            <w:pPr>
              <w:jc w:val="both"/>
              <w:rPr>
                <w:i/>
              </w:rPr>
            </w:pPr>
            <w:r w:rsidRPr="006A3203">
              <w:rPr>
                <w:i/>
              </w:rPr>
              <w:t>Средний показатель</w:t>
            </w:r>
            <w:r w:rsidRPr="006A3203">
              <w:t xml:space="preserve"> по образовательной области</w:t>
            </w:r>
          </w:p>
        </w:tc>
      </w:tr>
      <w:tr w:rsidR="00CE1220" w:rsidRPr="006A3203" w:rsidTr="00CE1220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CE1220" w:rsidRPr="006A3203" w:rsidRDefault="00CE1220" w:rsidP="00CE1220">
            <w:pPr>
              <w:jc w:val="both"/>
              <w:rPr>
                <w:i/>
              </w:rPr>
            </w:pPr>
            <w:r w:rsidRPr="006A3203">
              <w:rPr>
                <w:i/>
              </w:rPr>
              <w:t>1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r w:rsidRPr="00F35834">
              <w:t>1 младшая № 1</w:t>
            </w:r>
          </w:p>
        </w:tc>
        <w:tc>
          <w:tcPr>
            <w:tcW w:w="2551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74%</w:t>
            </w:r>
          </w:p>
        </w:tc>
        <w:tc>
          <w:tcPr>
            <w:tcW w:w="187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69%</w:t>
            </w:r>
          </w:p>
        </w:tc>
        <w:tc>
          <w:tcPr>
            <w:tcW w:w="1701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63%</w:t>
            </w:r>
          </w:p>
        </w:tc>
        <w:tc>
          <w:tcPr>
            <w:tcW w:w="155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74,3%</w:t>
            </w:r>
          </w:p>
        </w:tc>
      </w:tr>
      <w:tr w:rsidR="00CE1220" w:rsidRPr="006A3203" w:rsidTr="00CE1220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CE1220" w:rsidRPr="006A3203" w:rsidRDefault="00CE1220" w:rsidP="00CE1220">
            <w:pPr>
              <w:jc w:val="both"/>
              <w:rPr>
                <w:i/>
              </w:rPr>
            </w:pPr>
            <w:r w:rsidRPr="006A3203">
              <w:rPr>
                <w:i/>
              </w:rPr>
              <w:t>2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r w:rsidRPr="00F35834">
              <w:t>2 младшая № 3</w:t>
            </w:r>
          </w:p>
        </w:tc>
        <w:tc>
          <w:tcPr>
            <w:tcW w:w="2551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87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85%</w:t>
            </w:r>
          </w:p>
        </w:tc>
        <w:tc>
          <w:tcPr>
            <w:tcW w:w="1701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55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88,7%</w:t>
            </w:r>
          </w:p>
        </w:tc>
      </w:tr>
      <w:tr w:rsidR="00CE1220" w:rsidRPr="006A3203" w:rsidTr="00CE1220">
        <w:trPr>
          <w:trHeight w:val="244"/>
        </w:trPr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CE1220" w:rsidRPr="006A3203" w:rsidRDefault="00CE1220" w:rsidP="00CE1220">
            <w:pPr>
              <w:jc w:val="both"/>
              <w:rPr>
                <w:i/>
              </w:rPr>
            </w:pPr>
            <w:r w:rsidRPr="006A3203">
              <w:rPr>
                <w:i/>
              </w:rPr>
              <w:t>3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r w:rsidRPr="00F35834">
              <w:t>Средняя № 4</w:t>
            </w:r>
          </w:p>
        </w:tc>
        <w:tc>
          <w:tcPr>
            <w:tcW w:w="2551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82%</w:t>
            </w:r>
          </w:p>
        </w:tc>
        <w:tc>
          <w:tcPr>
            <w:tcW w:w="187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1701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85%</w:t>
            </w:r>
          </w:p>
        </w:tc>
        <w:tc>
          <w:tcPr>
            <w:tcW w:w="155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83%</w:t>
            </w:r>
          </w:p>
        </w:tc>
      </w:tr>
      <w:tr w:rsidR="00CE1220" w:rsidRPr="006A3203" w:rsidTr="00CE1220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CE1220" w:rsidRPr="006A3203" w:rsidRDefault="00CE1220" w:rsidP="00CE1220">
            <w:pPr>
              <w:jc w:val="both"/>
              <w:rPr>
                <w:i/>
              </w:rPr>
            </w:pPr>
            <w:r w:rsidRPr="006A3203">
              <w:rPr>
                <w:i/>
              </w:rPr>
              <w:t>4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r w:rsidRPr="00F35834">
              <w:t>Старшая № 5</w:t>
            </w:r>
          </w:p>
        </w:tc>
        <w:tc>
          <w:tcPr>
            <w:tcW w:w="2551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85%</w:t>
            </w:r>
          </w:p>
        </w:tc>
        <w:tc>
          <w:tcPr>
            <w:tcW w:w="187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701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55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86%</w:t>
            </w:r>
          </w:p>
        </w:tc>
      </w:tr>
      <w:tr w:rsidR="00CE1220" w:rsidRPr="006A3203" w:rsidTr="00CE1220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CE1220" w:rsidRPr="006A3203" w:rsidRDefault="00CE1220" w:rsidP="00CE1220">
            <w:pPr>
              <w:jc w:val="both"/>
              <w:rPr>
                <w:i/>
              </w:rPr>
            </w:pPr>
            <w:r w:rsidRPr="006A3203">
              <w:rPr>
                <w:i/>
              </w:rPr>
              <w:t>5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r w:rsidRPr="00F35834">
              <w:t>2 младшая № 9</w:t>
            </w:r>
          </w:p>
        </w:tc>
        <w:tc>
          <w:tcPr>
            <w:tcW w:w="2551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84%</w:t>
            </w:r>
          </w:p>
        </w:tc>
        <w:tc>
          <w:tcPr>
            <w:tcW w:w="187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1701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86%</w:t>
            </w:r>
          </w:p>
        </w:tc>
        <w:tc>
          <w:tcPr>
            <w:tcW w:w="155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83,5%</w:t>
            </w:r>
          </w:p>
        </w:tc>
      </w:tr>
      <w:tr w:rsidR="00CE1220" w:rsidRPr="006A3203" w:rsidTr="00CE1220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CE1220" w:rsidRPr="006A3203" w:rsidRDefault="00CE1220" w:rsidP="00CE1220">
            <w:pPr>
              <w:jc w:val="both"/>
              <w:rPr>
                <w:i/>
              </w:rPr>
            </w:pPr>
            <w:r w:rsidRPr="006A3203">
              <w:rPr>
                <w:i/>
              </w:rPr>
              <w:t>6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r w:rsidRPr="00F35834">
              <w:t>Средняя № 8</w:t>
            </w:r>
          </w:p>
        </w:tc>
        <w:tc>
          <w:tcPr>
            <w:tcW w:w="2551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87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701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55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88%</w:t>
            </w:r>
          </w:p>
        </w:tc>
      </w:tr>
      <w:tr w:rsidR="00CE1220" w:rsidRPr="006A3203" w:rsidTr="00CE1220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CE1220" w:rsidRPr="006A3203" w:rsidRDefault="00CE1220" w:rsidP="00CE1220">
            <w:pPr>
              <w:jc w:val="both"/>
              <w:rPr>
                <w:i/>
              </w:rPr>
            </w:pPr>
            <w:r w:rsidRPr="006A3203">
              <w:rPr>
                <w:i/>
              </w:rPr>
              <w:t>7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r w:rsidRPr="00F35834">
              <w:t>Средняя № 12</w:t>
            </w:r>
          </w:p>
        </w:tc>
        <w:tc>
          <w:tcPr>
            <w:tcW w:w="2551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92%</w:t>
            </w:r>
          </w:p>
        </w:tc>
        <w:tc>
          <w:tcPr>
            <w:tcW w:w="187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701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92%</w:t>
            </w:r>
          </w:p>
        </w:tc>
        <w:tc>
          <w:tcPr>
            <w:tcW w:w="155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</w:tr>
      <w:tr w:rsidR="00CE1220" w:rsidRPr="006A3203" w:rsidTr="00CE1220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CE1220" w:rsidRPr="006A3203" w:rsidRDefault="00CE1220" w:rsidP="00CE1220">
            <w:pPr>
              <w:jc w:val="both"/>
              <w:rPr>
                <w:i/>
              </w:rPr>
            </w:pPr>
            <w:r w:rsidRPr="006A3203">
              <w:rPr>
                <w:i/>
              </w:rPr>
              <w:t>8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10</w:t>
            </w:r>
          </w:p>
        </w:tc>
        <w:tc>
          <w:tcPr>
            <w:tcW w:w="2551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  <w:tc>
          <w:tcPr>
            <w:tcW w:w="187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701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55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95,5%</w:t>
            </w:r>
          </w:p>
        </w:tc>
      </w:tr>
      <w:tr w:rsidR="00CE1220" w:rsidRPr="006A3203" w:rsidTr="00CE1220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CE1220" w:rsidRPr="006A3203" w:rsidRDefault="00CE1220" w:rsidP="00CE1220">
            <w:pPr>
              <w:jc w:val="both"/>
              <w:rPr>
                <w:i/>
              </w:rPr>
            </w:pPr>
            <w:r w:rsidRPr="006A3203">
              <w:rPr>
                <w:i/>
              </w:rPr>
              <w:t>9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11</w:t>
            </w:r>
          </w:p>
        </w:tc>
        <w:tc>
          <w:tcPr>
            <w:tcW w:w="2551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87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  <w:tc>
          <w:tcPr>
            <w:tcW w:w="1701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55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</w:tr>
      <w:tr w:rsidR="00CE1220" w:rsidRPr="006A3203" w:rsidTr="00CE1220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CE1220" w:rsidRPr="006A3203" w:rsidRDefault="00CE1220" w:rsidP="00CE1220">
            <w:pPr>
              <w:jc w:val="both"/>
              <w:rPr>
                <w:i/>
              </w:rPr>
            </w:pPr>
            <w:r w:rsidRPr="006A3203">
              <w:rPr>
                <w:i/>
              </w:rPr>
              <w:t>10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6</w:t>
            </w:r>
          </w:p>
        </w:tc>
        <w:tc>
          <w:tcPr>
            <w:tcW w:w="2551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87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  <w:tc>
          <w:tcPr>
            <w:tcW w:w="1701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55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96,2%</w:t>
            </w:r>
          </w:p>
        </w:tc>
      </w:tr>
      <w:tr w:rsidR="00CE1220" w:rsidRPr="006A3203" w:rsidTr="00CE1220">
        <w:trPr>
          <w:trHeight w:val="419"/>
        </w:trPr>
        <w:tc>
          <w:tcPr>
            <w:tcW w:w="624" w:type="dxa"/>
            <w:shd w:val="clear" w:color="auto" w:fill="auto"/>
          </w:tcPr>
          <w:p w:rsidR="00CE1220" w:rsidRPr="006A3203" w:rsidRDefault="00CE1220" w:rsidP="00CE1220">
            <w:pPr>
              <w:jc w:val="both"/>
              <w:rPr>
                <w:i/>
              </w:rPr>
            </w:pPr>
            <w:r w:rsidRPr="006A3203">
              <w:rPr>
                <w:i/>
              </w:rPr>
              <w:t>11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7</w:t>
            </w:r>
          </w:p>
        </w:tc>
        <w:tc>
          <w:tcPr>
            <w:tcW w:w="2551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85%</w:t>
            </w:r>
          </w:p>
        </w:tc>
        <w:tc>
          <w:tcPr>
            <w:tcW w:w="187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86%</w:t>
            </w:r>
          </w:p>
        </w:tc>
        <w:tc>
          <w:tcPr>
            <w:tcW w:w="1701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86%</w:t>
            </w:r>
          </w:p>
        </w:tc>
        <w:tc>
          <w:tcPr>
            <w:tcW w:w="155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86%</w:t>
            </w:r>
          </w:p>
        </w:tc>
      </w:tr>
      <w:tr w:rsidR="00CE1220" w:rsidRPr="006A3203" w:rsidTr="00CE1220">
        <w:tc>
          <w:tcPr>
            <w:tcW w:w="624" w:type="dxa"/>
            <w:shd w:val="clear" w:color="auto" w:fill="auto"/>
          </w:tcPr>
          <w:p w:rsidR="00CE1220" w:rsidRPr="006A3203" w:rsidRDefault="00CE1220" w:rsidP="00CE1220">
            <w:pPr>
              <w:jc w:val="both"/>
              <w:rPr>
                <w:i/>
              </w:rPr>
            </w:pPr>
            <w:r w:rsidRPr="006A3203">
              <w:rPr>
                <w:i/>
              </w:rPr>
              <w:t>12</w:t>
            </w:r>
          </w:p>
        </w:tc>
        <w:tc>
          <w:tcPr>
            <w:tcW w:w="1928" w:type="dxa"/>
          </w:tcPr>
          <w:p w:rsidR="00CE1220" w:rsidRPr="00F35834" w:rsidRDefault="00CE1220" w:rsidP="00CE1220">
            <w:pPr>
              <w:jc w:val="both"/>
            </w:pPr>
            <w:r w:rsidRPr="00F35834">
              <w:t>2 младшая № 13</w:t>
            </w:r>
          </w:p>
        </w:tc>
        <w:tc>
          <w:tcPr>
            <w:tcW w:w="2551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870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701" w:type="dxa"/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559" w:type="dxa"/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88,2%</w:t>
            </w:r>
          </w:p>
        </w:tc>
      </w:tr>
      <w:tr w:rsidR="00CE1220" w:rsidRPr="006A3203" w:rsidTr="00CE12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220" w:rsidRPr="006A3203" w:rsidRDefault="00CE1220" w:rsidP="00CE1220">
            <w:pPr>
              <w:jc w:val="both"/>
              <w:rPr>
                <w:i/>
              </w:rPr>
            </w:pPr>
            <w:r w:rsidRPr="006A3203">
              <w:rPr>
                <w:i/>
              </w:rPr>
              <w:t>13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CE1220" w:rsidRPr="00F35834" w:rsidRDefault="00CE1220" w:rsidP="00CE1220">
            <w:pPr>
              <w:jc w:val="both"/>
            </w:pPr>
            <w:r w:rsidRPr="00F35834">
              <w:t>Старшая</w:t>
            </w:r>
            <w:r>
              <w:t xml:space="preserve"> </w:t>
            </w:r>
            <w:r w:rsidRPr="00F35834">
              <w:t>№ 14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</w:tr>
      <w:tr w:rsidR="00CE1220" w:rsidRPr="006A3203" w:rsidTr="00CE12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220" w:rsidRPr="006A3203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14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CE1220" w:rsidRPr="007136F0" w:rsidRDefault="00CE1220" w:rsidP="00CE1220">
            <w:pPr>
              <w:jc w:val="both"/>
              <w:rPr>
                <w:i/>
              </w:rPr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№15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98%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876319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CF71D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96,5%</w:t>
            </w:r>
          </w:p>
        </w:tc>
      </w:tr>
    </w:tbl>
    <w:p w:rsidR="00CE1220" w:rsidRDefault="00CE1220" w:rsidP="000076A6">
      <w:pPr>
        <w:spacing w:line="360" w:lineRule="auto"/>
        <w:jc w:val="both"/>
      </w:pPr>
    </w:p>
    <w:p w:rsidR="00CE1220" w:rsidRDefault="00CE1220" w:rsidP="000076A6">
      <w:pPr>
        <w:spacing w:line="360" w:lineRule="auto"/>
        <w:jc w:val="both"/>
      </w:pPr>
    </w:p>
    <w:p w:rsidR="00CE1220" w:rsidRPr="00D56999" w:rsidRDefault="00CE1220" w:rsidP="00CE1220">
      <w:pPr>
        <w:spacing w:after="200" w:line="360" w:lineRule="auto"/>
        <w:ind w:left="360"/>
        <w:jc w:val="both"/>
        <w:rPr>
          <w:b/>
          <w:i/>
          <w:sz w:val="28"/>
          <w:szCs w:val="28"/>
        </w:rPr>
      </w:pPr>
      <w:r w:rsidRPr="005D67D0">
        <w:rPr>
          <w:b/>
          <w:i/>
          <w:sz w:val="28"/>
          <w:szCs w:val="28"/>
        </w:rPr>
        <w:t xml:space="preserve">Сводная таблица мониторинга образовательного процесса </w:t>
      </w:r>
    </w:p>
    <w:tbl>
      <w:tblPr>
        <w:tblW w:w="91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993"/>
        <w:gridCol w:w="964"/>
        <w:gridCol w:w="1218"/>
        <w:gridCol w:w="1023"/>
        <w:gridCol w:w="992"/>
        <w:gridCol w:w="1248"/>
      </w:tblGrid>
      <w:tr w:rsidR="00CE1220" w:rsidRPr="00876319" w:rsidTr="00CE1220">
        <w:trPr>
          <w:cantSplit/>
          <w:trHeight w:val="1960"/>
        </w:trPr>
        <w:tc>
          <w:tcPr>
            <w:tcW w:w="2693" w:type="dxa"/>
          </w:tcPr>
          <w:p w:rsidR="00CE1220" w:rsidRPr="00876319" w:rsidRDefault="00CE1220" w:rsidP="00CE1220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993" w:type="dxa"/>
            <w:textDirection w:val="btLr"/>
          </w:tcPr>
          <w:p w:rsidR="00CE1220" w:rsidRPr="00876319" w:rsidRDefault="00CE1220" w:rsidP="00CE1220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876319">
              <w:rPr>
                <w:w w:val="105"/>
                <w:lang w:bidi="he-IL"/>
              </w:rPr>
              <w:t>Познавательное развитие</w:t>
            </w:r>
          </w:p>
        </w:tc>
        <w:tc>
          <w:tcPr>
            <w:tcW w:w="964" w:type="dxa"/>
            <w:textDirection w:val="btLr"/>
          </w:tcPr>
          <w:p w:rsidR="00CE1220" w:rsidRPr="00876319" w:rsidRDefault="00CE1220" w:rsidP="00CE1220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876319">
              <w:rPr>
                <w:w w:val="105"/>
                <w:lang w:bidi="he-IL"/>
              </w:rPr>
              <w:t>Социально-коммуникативное развитие</w:t>
            </w:r>
          </w:p>
        </w:tc>
        <w:tc>
          <w:tcPr>
            <w:tcW w:w="1218" w:type="dxa"/>
            <w:textDirection w:val="btLr"/>
          </w:tcPr>
          <w:p w:rsidR="00CE1220" w:rsidRPr="00876319" w:rsidRDefault="00CE1220" w:rsidP="00CE1220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876319">
              <w:rPr>
                <w:w w:val="105"/>
                <w:lang w:bidi="he-IL"/>
              </w:rPr>
              <w:t>Художественно-эстетическое развитие</w:t>
            </w:r>
          </w:p>
        </w:tc>
        <w:tc>
          <w:tcPr>
            <w:tcW w:w="1023" w:type="dxa"/>
            <w:textDirection w:val="btLr"/>
          </w:tcPr>
          <w:p w:rsidR="00CE1220" w:rsidRPr="00876319" w:rsidRDefault="00CE1220" w:rsidP="00CE1220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876319">
              <w:rPr>
                <w:w w:val="105"/>
                <w:lang w:bidi="he-IL"/>
              </w:rPr>
              <w:t>Речевое развитие</w:t>
            </w:r>
          </w:p>
        </w:tc>
        <w:tc>
          <w:tcPr>
            <w:tcW w:w="992" w:type="dxa"/>
            <w:textDirection w:val="btLr"/>
          </w:tcPr>
          <w:p w:rsidR="00CE1220" w:rsidRPr="00876319" w:rsidRDefault="00CE1220" w:rsidP="00CE1220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876319">
              <w:rPr>
                <w:w w:val="105"/>
                <w:lang w:bidi="he-IL"/>
              </w:rPr>
              <w:t>Физическое развитие</w:t>
            </w:r>
          </w:p>
        </w:tc>
        <w:tc>
          <w:tcPr>
            <w:tcW w:w="1248" w:type="dxa"/>
            <w:textDirection w:val="btLr"/>
          </w:tcPr>
          <w:p w:rsidR="00CE1220" w:rsidRPr="00876319" w:rsidRDefault="00CE1220" w:rsidP="00CE1220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876319">
              <w:rPr>
                <w:w w:val="105"/>
                <w:lang w:bidi="he-IL"/>
              </w:rPr>
              <w:t xml:space="preserve">Итоговый </w:t>
            </w:r>
          </w:p>
          <w:p w:rsidR="00CE1220" w:rsidRPr="00876319" w:rsidRDefault="00CE1220" w:rsidP="00CE1220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876319">
              <w:rPr>
                <w:w w:val="105"/>
                <w:lang w:bidi="he-IL"/>
              </w:rPr>
              <w:t>результат по группе</w:t>
            </w:r>
          </w:p>
        </w:tc>
      </w:tr>
      <w:tr w:rsidR="00CE1220" w:rsidRPr="00876319" w:rsidTr="00CE1220">
        <w:trPr>
          <w:trHeight w:val="150"/>
        </w:trPr>
        <w:tc>
          <w:tcPr>
            <w:tcW w:w="2693" w:type="dxa"/>
          </w:tcPr>
          <w:p w:rsidR="00CE1220" w:rsidRPr="00F35834" w:rsidRDefault="00CE1220" w:rsidP="00CE1220">
            <w:pPr>
              <w:jc w:val="both"/>
            </w:pPr>
            <w:r w:rsidRPr="00F35834">
              <w:t>1 младшая № 1</w:t>
            </w:r>
          </w:p>
        </w:tc>
        <w:tc>
          <w:tcPr>
            <w:tcW w:w="993" w:type="dxa"/>
          </w:tcPr>
          <w:p w:rsidR="00CE1220" w:rsidRPr="008A72E1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</w:t>
            </w:r>
          </w:p>
        </w:tc>
        <w:tc>
          <w:tcPr>
            <w:tcW w:w="964" w:type="dxa"/>
          </w:tcPr>
          <w:p w:rsidR="00CE1220" w:rsidRPr="008A72E1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3</w:t>
            </w:r>
          </w:p>
        </w:tc>
        <w:tc>
          <w:tcPr>
            <w:tcW w:w="1218" w:type="dxa"/>
          </w:tcPr>
          <w:p w:rsidR="00CE1220" w:rsidRPr="008A72E1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</w:t>
            </w:r>
          </w:p>
        </w:tc>
        <w:tc>
          <w:tcPr>
            <w:tcW w:w="1023" w:type="dxa"/>
          </w:tcPr>
          <w:p w:rsidR="00CE1220" w:rsidRPr="008A72E1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</w:t>
            </w:r>
          </w:p>
        </w:tc>
        <w:tc>
          <w:tcPr>
            <w:tcW w:w="992" w:type="dxa"/>
          </w:tcPr>
          <w:p w:rsidR="00CE1220" w:rsidRPr="008A72E1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48" w:type="dxa"/>
          </w:tcPr>
          <w:p w:rsidR="00CE1220" w:rsidRPr="008A72E1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</w:t>
            </w:r>
          </w:p>
        </w:tc>
      </w:tr>
      <w:tr w:rsidR="00CE1220" w:rsidRPr="00876319" w:rsidTr="00CE1220">
        <w:trPr>
          <w:trHeight w:val="150"/>
        </w:trPr>
        <w:tc>
          <w:tcPr>
            <w:tcW w:w="2693" w:type="dxa"/>
          </w:tcPr>
          <w:p w:rsidR="00CE1220" w:rsidRPr="00F35834" w:rsidRDefault="00CE1220" w:rsidP="00CE1220">
            <w:pPr>
              <w:jc w:val="both"/>
            </w:pPr>
            <w:r w:rsidRPr="00F35834">
              <w:t>2 младшая № 3</w:t>
            </w:r>
          </w:p>
        </w:tc>
        <w:tc>
          <w:tcPr>
            <w:tcW w:w="993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64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18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023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</w:t>
            </w:r>
          </w:p>
        </w:tc>
        <w:tc>
          <w:tcPr>
            <w:tcW w:w="992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48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4,8</w:t>
            </w:r>
          </w:p>
        </w:tc>
      </w:tr>
      <w:tr w:rsidR="00CE1220" w:rsidRPr="00876319" w:rsidTr="00CE1220">
        <w:trPr>
          <w:trHeight w:val="150"/>
        </w:trPr>
        <w:tc>
          <w:tcPr>
            <w:tcW w:w="2693" w:type="dxa"/>
          </w:tcPr>
          <w:p w:rsidR="00CE1220" w:rsidRPr="00F35834" w:rsidRDefault="00CE1220" w:rsidP="00CE1220">
            <w:pPr>
              <w:jc w:val="both"/>
            </w:pPr>
            <w:r w:rsidRPr="00F35834">
              <w:t>Средняя № 4</w:t>
            </w:r>
          </w:p>
        </w:tc>
        <w:tc>
          <w:tcPr>
            <w:tcW w:w="993" w:type="dxa"/>
          </w:tcPr>
          <w:p w:rsidR="00CE1220" w:rsidRPr="002027B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64" w:type="dxa"/>
          </w:tcPr>
          <w:p w:rsidR="00CE1220" w:rsidRPr="002027B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18" w:type="dxa"/>
          </w:tcPr>
          <w:p w:rsidR="00CE1220" w:rsidRPr="002027B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23" w:type="dxa"/>
          </w:tcPr>
          <w:p w:rsidR="00CE1220" w:rsidRPr="002027B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:rsidR="00CE1220" w:rsidRPr="002027B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48" w:type="dxa"/>
          </w:tcPr>
          <w:p w:rsidR="00CE1220" w:rsidRPr="002027B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4,6</w:t>
            </w:r>
          </w:p>
        </w:tc>
      </w:tr>
      <w:tr w:rsidR="00CE1220" w:rsidRPr="00876319" w:rsidTr="00CE1220">
        <w:trPr>
          <w:trHeight w:val="150"/>
        </w:trPr>
        <w:tc>
          <w:tcPr>
            <w:tcW w:w="2693" w:type="dxa"/>
          </w:tcPr>
          <w:p w:rsidR="00CE1220" w:rsidRPr="00F35834" w:rsidRDefault="00CE1220" w:rsidP="00CE1220">
            <w:pPr>
              <w:jc w:val="both"/>
            </w:pPr>
            <w:r w:rsidRPr="00F35834">
              <w:t>Старшая № 5</w:t>
            </w:r>
          </w:p>
        </w:tc>
        <w:tc>
          <w:tcPr>
            <w:tcW w:w="993" w:type="dxa"/>
          </w:tcPr>
          <w:p w:rsidR="00CE1220" w:rsidRPr="008A72E1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</w:t>
            </w:r>
          </w:p>
        </w:tc>
        <w:tc>
          <w:tcPr>
            <w:tcW w:w="964" w:type="dxa"/>
          </w:tcPr>
          <w:p w:rsidR="00CE1220" w:rsidRPr="00F366E4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18" w:type="dxa"/>
          </w:tcPr>
          <w:p w:rsidR="00CE1220" w:rsidRPr="00F366E4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</w:t>
            </w:r>
          </w:p>
        </w:tc>
        <w:tc>
          <w:tcPr>
            <w:tcW w:w="1023" w:type="dxa"/>
          </w:tcPr>
          <w:p w:rsidR="00CE1220" w:rsidRPr="00F366E4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92" w:type="dxa"/>
          </w:tcPr>
          <w:p w:rsidR="00CE1220" w:rsidRPr="00F366E4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48" w:type="dxa"/>
          </w:tcPr>
          <w:p w:rsidR="00CE1220" w:rsidRPr="00F366E4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4,6</w:t>
            </w:r>
          </w:p>
        </w:tc>
      </w:tr>
      <w:tr w:rsidR="00CE1220" w:rsidRPr="00876319" w:rsidTr="00CE1220">
        <w:trPr>
          <w:trHeight w:val="150"/>
        </w:trPr>
        <w:tc>
          <w:tcPr>
            <w:tcW w:w="2693" w:type="dxa"/>
          </w:tcPr>
          <w:p w:rsidR="00CE1220" w:rsidRPr="00F35834" w:rsidRDefault="00CE1220" w:rsidP="00CE1220">
            <w:pPr>
              <w:jc w:val="both"/>
            </w:pPr>
            <w:r w:rsidRPr="00F35834">
              <w:t>2 младшая № 9</w:t>
            </w:r>
          </w:p>
        </w:tc>
        <w:tc>
          <w:tcPr>
            <w:tcW w:w="993" w:type="dxa"/>
          </w:tcPr>
          <w:p w:rsidR="00CE1220" w:rsidRPr="002027B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64" w:type="dxa"/>
          </w:tcPr>
          <w:p w:rsidR="00CE1220" w:rsidRPr="002027B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18" w:type="dxa"/>
          </w:tcPr>
          <w:p w:rsidR="00CE1220" w:rsidRPr="002027B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23" w:type="dxa"/>
          </w:tcPr>
          <w:p w:rsidR="00CE1220" w:rsidRPr="002027B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:rsidR="00CE1220" w:rsidRPr="002027B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48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</w:t>
            </w:r>
          </w:p>
        </w:tc>
      </w:tr>
      <w:tr w:rsidR="00CE1220" w:rsidRPr="00876319" w:rsidTr="00CE1220">
        <w:trPr>
          <w:trHeight w:val="418"/>
        </w:trPr>
        <w:tc>
          <w:tcPr>
            <w:tcW w:w="2693" w:type="dxa"/>
          </w:tcPr>
          <w:p w:rsidR="00CE1220" w:rsidRPr="00F35834" w:rsidRDefault="00CE1220" w:rsidP="00CE1220">
            <w:pPr>
              <w:jc w:val="both"/>
            </w:pPr>
            <w:r w:rsidRPr="00F35834">
              <w:t>Средняя № 8</w:t>
            </w:r>
          </w:p>
        </w:tc>
        <w:tc>
          <w:tcPr>
            <w:tcW w:w="993" w:type="dxa"/>
          </w:tcPr>
          <w:p w:rsidR="00CE1220" w:rsidRPr="002027B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64" w:type="dxa"/>
          </w:tcPr>
          <w:p w:rsidR="00CE1220" w:rsidRPr="002027B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18" w:type="dxa"/>
          </w:tcPr>
          <w:p w:rsidR="00CE1220" w:rsidRPr="002027B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23" w:type="dxa"/>
          </w:tcPr>
          <w:p w:rsidR="00CE1220" w:rsidRPr="002027B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92" w:type="dxa"/>
          </w:tcPr>
          <w:p w:rsidR="00CE1220" w:rsidRPr="002027B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48" w:type="dxa"/>
          </w:tcPr>
          <w:p w:rsidR="00CE1220" w:rsidRPr="002027BC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4.8</w:t>
            </w:r>
          </w:p>
        </w:tc>
      </w:tr>
      <w:tr w:rsidR="00CE1220" w:rsidRPr="00876319" w:rsidTr="00CE1220">
        <w:trPr>
          <w:trHeight w:val="410"/>
        </w:trPr>
        <w:tc>
          <w:tcPr>
            <w:tcW w:w="2693" w:type="dxa"/>
          </w:tcPr>
          <w:p w:rsidR="00CE1220" w:rsidRPr="00F35834" w:rsidRDefault="00CE1220" w:rsidP="00CE1220">
            <w:pPr>
              <w:jc w:val="both"/>
            </w:pPr>
            <w:r w:rsidRPr="00F35834">
              <w:t>Средняя № 12</w:t>
            </w:r>
          </w:p>
        </w:tc>
        <w:tc>
          <w:tcPr>
            <w:tcW w:w="993" w:type="dxa"/>
          </w:tcPr>
          <w:p w:rsidR="00CE1220" w:rsidRPr="003E47CD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color w:val="000000"/>
                <w:w w:val="105"/>
                <w:lang w:bidi="he-IL"/>
              </w:rPr>
            </w:pPr>
            <w:r>
              <w:rPr>
                <w:i/>
                <w:color w:val="000000"/>
                <w:w w:val="105"/>
                <w:lang w:bidi="he-IL"/>
              </w:rPr>
              <w:t>5</w:t>
            </w:r>
          </w:p>
        </w:tc>
        <w:tc>
          <w:tcPr>
            <w:tcW w:w="964" w:type="dxa"/>
          </w:tcPr>
          <w:p w:rsidR="00CE1220" w:rsidRPr="003E47CD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color w:val="000000"/>
                <w:w w:val="105"/>
                <w:lang w:bidi="he-IL"/>
              </w:rPr>
            </w:pPr>
            <w:r>
              <w:rPr>
                <w:i/>
                <w:color w:val="000000"/>
                <w:w w:val="105"/>
                <w:lang w:bidi="he-IL"/>
              </w:rPr>
              <w:t>5</w:t>
            </w:r>
          </w:p>
        </w:tc>
        <w:tc>
          <w:tcPr>
            <w:tcW w:w="1218" w:type="dxa"/>
          </w:tcPr>
          <w:p w:rsidR="00CE1220" w:rsidRPr="003E47CD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color w:val="000000"/>
                <w:w w:val="105"/>
                <w:lang w:bidi="he-IL"/>
              </w:rPr>
            </w:pPr>
            <w:r>
              <w:rPr>
                <w:i/>
                <w:color w:val="000000"/>
                <w:w w:val="105"/>
                <w:lang w:bidi="he-IL"/>
              </w:rPr>
              <w:t>4</w:t>
            </w:r>
          </w:p>
        </w:tc>
        <w:tc>
          <w:tcPr>
            <w:tcW w:w="1023" w:type="dxa"/>
          </w:tcPr>
          <w:p w:rsidR="00CE1220" w:rsidRPr="003E47CD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color w:val="000000"/>
                <w:w w:val="105"/>
                <w:lang w:bidi="he-IL"/>
              </w:rPr>
            </w:pPr>
            <w:r>
              <w:rPr>
                <w:i/>
                <w:color w:val="000000"/>
                <w:w w:val="105"/>
                <w:lang w:bidi="he-IL"/>
              </w:rPr>
              <w:t>4</w:t>
            </w:r>
          </w:p>
        </w:tc>
        <w:tc>
          <w:tcPr>
            <w:tcW w:w="992" w:type="dxa"/>
          </w:tcPr>
          <w:p w:rsidR="00CE1220" w:rsidRPr="003E47CD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color w:val="000000"/>
                <w:w w:val="105"/>
                <w:lang w:bidi="he-IL"/>
              </w:rPr>
            </w:pPr>
            <w:r>
              <w:rPr>
                <w:i/>
                <w:color w:val="000000"/>
                <w:w w:val="105"/>
                <w:lang w:bidi="he-IL"/>
              </w:rPr>
              <w:t>5</w:t>
            </w:r>
          </w:p>
        </w:tc>
        <w:tc>
          <w:tcPr>
            <w:tcW w:w="1248" w:type="dxa"/>
          </w:tcPr>
          <w:p w:rsidR="00CE1220" w:rsidRPr="003E47CD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color w:val="000000"/>
                <w:w w:val="105"/>
                <w:lang w:bidi="he-IL"/>
              </w:rPr>
            </w:pPr>
            <w:r>
              <w:rPr>
                <w:i/>
                <w:color w:val="000000"/>
                <w:w w:val="105"/>
                <w:lang w:bidi="he-IL"/>
              </w:rPr>
              <w:t>4,6</w:t>
            </w:r>
          </w:p>
        </w:tc>
      </w:tr>
      <w:tr w:rsidR="00CE1220" w:rsidRPr="00876319" w:rsidTr="00CE1220">
        <w:trPr>
          <w:trHeight w:val="411"/>
        </w:trPr>
        <w:tc>
          <w:tcPr>
            <w:tcW w:w="2693" w:type="dxa"/>
          </w:tcPr>
          <w:p w:rsidR="00CE1220" w:rsidRPr="00F35834" w:rsidRDefault="00CE1220" w:rsidP="00CE1220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10</w:t>
            </w:r>
          </w:p>
        </w:tc>
        <w:tc>
          <w:tcPr>
            <w:tcW w:w="993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64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18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023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92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48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</w:tr>
      <w:tr w:rsidR="00CE1220" w:rsidRPr="00876319" w:rsidTr="00CE1220">
        <w:trPr>
          <w:trHeight w:val="405"/>
        </w:trPr>
        <w:tc>
          <w:tcPr>
            <w:tcW w:w="2693" w:type="dxa"/>
          </w:tcPr>
          <w:p w:rsidR="00CE1220" w:rsidRPr="00F35834" w:rsidRDefault="00CE1220" w:rsidP="00CE1220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11</w:t>
            </w:r>
          </w:p>
        </w:tc>
        <w:tc>
          <w:tcPr>
            <w:tcW w:w="993" w:type="dxa"/>
          </w:tcPr>
          <w:p w:rsidR="00CE1220" w:rsidRPr="003E47CD" w:rsidRDefault="00CE1220" w:rsidP="00CE1220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  <w:tc>
          <w:tcPr>
            <w:tcW w:w="964" w:type="dxa"/>
          </w:tcPr>
          <w:p w:rsidR="00CE1220" w:rsidRPr="003E47CD" w:rsidRDefault="00CE1220" w:rsidP="00CE1220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  <w:tc>
          <w:tcPr>
            <w:tcW w:w="1218" w:type="dxa"/>
          </w:tcPr>
          <w:p w:rsidR="00CE1220" w:rsidRPr="003E47CD" w:rsidRDefault="00CE1220" w:rsidP="00CE1220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  <w:tc>
          <w:tcPr>
            <w:tcW w:w="1023" w:type="dxa"/>
          </w:tcPr>
          <w:p w:rsidR="00CE1220" w:rsidRPr="003E47CD" w:rsidRDefault="00CE1220" w:rsidP="00CE1220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992" w:type="dxa"/>
          </w:tcPr>
          <w:p w:rsidR="00CE1220" w:rsidRPr="003E47CD" w:rsidRDefault="00CE1220" w:rsidP="00CE1220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  <w:tc>
          <w:tcPr>
            <w:tcW w:w="1248" w:type="dxa"/>
          </w:tcPr>
          <w:p w:rsidR="00CE1220" w:rsidRPr="003E47CD" w:rsidRDefault="00CE1220" w:rsidP="00CE1220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4,9</w:t>
            </w:r>
          </w:p>
        </w:tc>
      </w:tr>
      <w:tr w:rsidR="00CE1220" w:rsidRPr="00876319" w:rsidTr="00CE1220">
        <w:trPr>
          <w:trHeight w:val="424"/>
        </w:trPr>
        <w:tc>
          <w:tcPr>
            <w:tcW w:w="2693" w:type="dxa"/>
          </w:tcPr>
          <w:p w:rsidR="00CE1220" w:rsidRPr="00F35834" w:rsidRDefault="00CE1220" w:rsidP="00CE1220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6</w:t>
            </w:r>
          </w:p>
        </w:tc>
        <w:tc>
          <w:tcPr>
            <w:tcW w:w="993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64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18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023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92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48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</w:tr>
      <w:tr w:rsidR="00CE1220" w:rsidRPr="00876319" w:rsidTr="00CE1220">
        <w:trPr>
          <w:trHeight w:val="408"/>
        </w:trPr>
        <w:tc>
          <w:tcPr>
            <w:tcW w:w="2693" w:type="dxa"/>
          </w:tcPr>
          <w:p w:rsidR="00CE1220" w:rsidRPr="00F35834" w:rsidRDefault="00CE1220" w:rsidP="00CE1220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7</w:t>
            </w:r>
          </w:p>
        </w:tc>
        <w:tc>
          <w:tcPr>
            <w:tcW w:w="993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64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18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023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92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48" w:type="dxa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</w:tr>
      <w:tr w:rsidR="00CE1220" w:rsidRPr="00876319" w:rsidTr="00CE1220">
        <w:trPr>
          <w:trHeight w:val="535"/>
        </w:trPr>
        <w:tc>
          <w:tcPr>
            <w:tcW w:w="2693" w:type="dxa"/>
          </w:tcPr>
          <w:p w:rsidR="00CE1220" w:rsidRPr="00F35834" w:rsidRDefault="00CE1220" w:rsidP="00CE1220">
            <w:pPr>
              <w:jc w:val="both"/>
            </w:pPr>
            <w:r w:rsidRPr="00F35834">
              <w:t>2 младшая № 13</w:t>
            </w:r>
          </w:p>
        </w:tc>
        <w:tc>
          <w:tcPr>
            <w:tcW w:w="993" w:type="dxa"/>
          </w:tcPr>
          <w:p w:rsidR="00CE1220" w:rsidRPr="00C343CD" w:rsidRDefault="00CE1220" w:rsidP="00CE1220">
            <w:pPr>
              <w:jc w:val="both"/>
              <w:rPr>
                <w:i/>
              </w:rPr>
            </w:pPr>
            <w:r w:rsidRPr="00C343CD">
              <w:rPr>
                <w:i/>
              </w:rPr>
              <w:t>4</w:t>
            </w:r>
          </w:p>
        </w:tc>
        <w:tc>
          <w:tcPr>
            <w:tcW w:w="964" w:type="dxa"/>
          </w:tcPr>
          <w:p w:rsidR="00CE1220" w:rsidRPr="00C343CD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18" w:type="dxa"/>
          </w:tcPr>
          <w:p w:rsidR="00CE1220" w:rsidRPr="00C343CD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23" w:type="dxa"/>
          </w:tcPr>
          <w:p w:rsidR="00CE1220" w:rsidRPr="00C343CD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:rsidR="00CE1220" w:rsidRPr="00C343CD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48" w:type="dxa"/>
          </w:tcPr>
          <w:p w:rsidR="00CE1220" w:rsidRPr="00C343CD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4,3</w:t>
            </w:r>
          </w:p>
        </w:tc>
      </w:tr>
      <w:tr w:rsidR="00CE1220" w:rsidRPr="00876319" w:rsidTr="00CE1220">
        <w:trPr>
          <w:trHeight w:val="578"/>
        </w:trPr>
        <w:tc>
          <w:tcPr>
            <w:tcW w:w="2693" w:type="dxa"/>
          </w:tcPr>
          <w:p w:rsidR="00CE1220" w:rsidRPr="00F35834" w:rsidRDefault="00CE1220" w:rsidP="00CE1220">
            <w:pPr>
              <w:jc w:val="both"/>
            </w:pPr>
            <w:r w:rsidRPr="00F35834">
              <w:t>Старшая</w:t>
            </w:r>
            <w:r>
              <w:t xml:space="preserve"> </w:t>
            </w:r>
            <w:r w:rsidRPr="00F35834">
              <w:t>№ 14</w:t>
            </w:r>
          </w:p>
        </w:tc>
        <w:tc>
          <w:tcPr>
            <w:tcW w:w="993" w:type="dxa"/>
          </w:tcPr>
          <w:p w:rsidR="00CE1220" w:rsidRPr="00C343CD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64" w:type="dxa"/>
          </w:tcPr>
          <w:p w:rsidR="00CE1220" w:rsidRPr="00C343CD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18" w:type="dxa"/>
          </w:tcPr>
          <w:p w:rsidR="00CE1220" w:rsidRPr="00C343CD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</w:t>
            </w:r>
          </w:p>
        </w:tc>
        <w:tc>
          <w:tcPr>
            <w:tcW w:w="1023" w:type="dxa"/>
          </w:tcPr>
          <w:p w:rsidR="00CE1220" w:rsidRPr="00C343CD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</w:t>
            </w:r>
          </w:p>
        </w:tc>
        <w:tc>
          <w:tcPr>
            <w:tcW w:w="992" w:type="dxa"/>
          </w:tcPr>
          <w:p w:rsidR="00CE1220" w:rsidRPr="00C343CD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48" w:type="dxa"/>
          </w:tcPr>
          <w:p w:rsidR="00CE1220" w:rsidRPr="00C343CD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4,3</w:t>
            </w:r>
          </w:p>
        </w:tc>
      </w:tr>
      <w:tr w:rsidR="00CE1220" w:rsidRPr="00876319" w:rsidTr="00CE1220">
        <w:trPr>
          <w:trHeight w:val="559"/>
        </w:trPr>
        <w:tc>
          <w:tcPr>
            <w:tcW w:w="2693" w:type="dxa"/>
          </w:tcPr>
          <w:p w:rsidR="00CE1220" w:rsidRPr="007136F0" w:rsidRDefault="00CE1220" w:rsidP="00CE1220">
            <w:pPr>
              <w:jc w:val="both"/>
              <w:rPr>
                <w:i/>
              </w:rPr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№15</w:t>
            </w:r>
          </w:p>
        </w:tc>
        <w:tc>
          <w:tcPr>
            <w:tcW w:w="993" w:type="dxa"/>
          </w:tcPr>
          <w:p w:rsidR="00CE1220" w:rsidRPr="00C343CD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64" w:type="dxa"/>
          </w:tcPr>
          <w:p w:rsidR="00CE1220" w:rsidRPr="00C343CD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18" w:type="dxa"/>
          </w:tcPr>
          <w:p w:rsidR="00CE1220" w:rsidRPr="00C343CD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023" w:type="dxa"/>
          </w:tcPr>
          <w:p w:rsidR="00CE1220" w:rsidRPr="00C343CD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92" w:type="dxa"/>
          </w:tcPr>
          <w:p w:rsidR="00CE1220" w:rsidRPr="00C343CD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48" w:type="dxa"/>
          </w:tcPr>
          <w:p w:rsidR="00CE1220" w:rsidRPr="00C343CD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</w:tr>
      <w:tr w:rsidR="00CE1220" w:rsidRPr="00876319" w:rsidTr="00CE1220">
        <w:trPr>
          <w:trHeight w:val="409"/>
        </w:trPr>
        <w:tc>
          <w:tcPr>
            <w:tcW w:w="9131" w:type="dxa"/>
            <w:gridSpan w:val="7"/>
          </w:tcPr>
          <w:p w:rsidR="00CE1220" w:rsidRPr="002027BC" w:rsidRDefault="00CE1220" w:rsidP="00CE1220">
            <w:pPr>
              <w:tabs>
                <w:tab w:val="left" w:pos="417"/>
                <w:tab w:val="left" w:pos="599"/>
              </w:tabs>
              <w:jc w:val="both"/>
              <w:rPr>
                <w:i/>
                <w:color w:val="FF0000"/>
                <w:w w:val="105"/>
                <w:lang w:bidi="he-IL"/>
              </w:rPr>
            </w:pPr>
            <w:r>
              <w:t>*Расчет по 5-балльной системе</w:t>
            </w:r>
          </w:p>
        </w:tc>
      </w:tr>
    </w:tbl>
    <w:p w:rsidR="00CE1220" w:rsidRDefault="00CE1220" w:rsidP="000076A6">
      <w:pPr>
        <w:spacing w:line="360" w:lineRule="auto"/>
        <w:jc w:val="both"/>
      </w:pPr>
    </w:p>
    <w:p w:rsidR="00CE1220" w:rsidRDefault="00CE1220" w:rsidP="00CE1220">
      <w:pPr>
        <w:jc w:val="both"/>
        <w:rPr>
          <w:b/>
          <w:sz w:val="28"/>
          <w:szCs w:val="28"/>
        </w:rPr>
      </w:pPr>
      <w:r w:rsidRPr="00D87CA0">
        <w:rPr>
          <w:b/>
          <w:sz w:val="28"/>
          <w:szCs w:val="28"/>
        </w:rPr>
        <w:t>Анализ выполнения цели и задач по воспитанию воспитан</w:t>
      </w:r>
      <w:r>
        <w:rPr>
          <w:b/>
          <w:sz w:val="28"/>
          <w:szCs w:val="28"/>
        </w:rPr>
        <w:t>ников за 2016-2017</w:t>
      </w:r>
      <w:r w:rsidRPr="00D87CA0">
        <w:rPr>
          <w:b/>
          <w:sz w:val="28"/>
          <w:szCs w:val="28"/>
        </w:rPr>
        <w:t xml:space="preserve"> учебный год</w:t>
      </w:r>
    </w:p>
    <w:p w:rsidR="00CE1220" w:rsidRPr="00F4230D" w:rsidRDefault="00CE1220" w:rsidP="00CE1220">
      <w:pPr>
        <w:spacing w:line="360" w:lineRule="auto"/>
        <w:jc w:val="both"/>
      </w:pPr>
    </w:p>
    <w:p w:rsidR="00CE1220" w:rsidRDefault="00CE1220" w:rsidP="00CE1220">
      <w:pPr>
        <w:spacing w:line="360" w:lineRule="auto"/>
        <w:jc w:val="both"/>
      </w:pPr>
      <w:r w:rsidRPr="00F4230D">
        <w:rPr>
          <w:rFonts w:eastAsia="Calibri"/>
          <w:b/>
          <w:bCs/>
          <w:iCs/>
          <w:lang w:eastAsia="en-US"/>
        </w:rPr>
        <w:t>Цель:</w:t>
      </w:r>
      <w:r w:rsidRPr="00F4230D">
        <w:rPr>
          <w:rFonts w:eastAsia="Calibri"/>
          <w:b/>
          <w:bCs/>
          <w:i/>
          <w:iCs/>
          <w:lang w:eastAsia="en-US"/>
        </w:rPr>
        <w:t xml:space="preserve"> </w:t>
      </w:r>
      <w:r>
        <w:t>развитие игрового кругозора и речевого общения через освоение окружающего пространства родного города.</w:t>
      </w:r>
    </w:p>
    <w:p w:rsidR="00CE1220" w:rsidRPr="00F4230D" w:rsidRDefault="00CE1220" w:rsidP="00CE1220">
      <w:pPr>
        <w:spacing w:line="360" w:lineRule="auto"/>
        <w:jc w:val="both"/>
        <w:rPr>
          <w:rFonts w:eastAsia="Calibri"/>
          <w:bCs/>
          <w:iCs/>
          <w:lang w:eastAsia="en-US"/>
        </w:rPr>
      </w:pPr>
      <w:r w:rsidRPr="00F4230D">
        <w:rPr>
          <w:rFonts w:eastAsia="Calibri"/>
          <w:bCs/>
          <w:iCs/>
          <w:lang w:eastAsia="en-US"/>
        </w:rPr>
        <w:t xml:space="preserve">Для реализации цели и задач </w:t>
      </w:r>
      <w:r w:rsidRPr="00F4230D">
        <w:t>совершенствование работы по</w:t>
      </w:r>
      <w:r w:rsidRPr="00F4230D">
        <w:rPr>
          <w:b/>
        </w:rPr>
        <w:t xml:space="preserve"> </w:t>
      </w:r>
      <w:r w:rsidRPr="00F4230D">
        <w:t>обогащению социального опыта дошкольн</w:t>
      </w:r>
      <w:r>
        <w:t>иков</w:t>
      </w:r>
      <w:r w:rsidRPr="00F4230D">
        <w:t xml:space="preserve"> путем повышения уровня педагогического руководства игровой деятельностью</w:t>
      </w:r>
      <w:r w:rsidRPr="00F4230D">
        <w:rPr>
          <w:rFonts w:eastAsia="Calibri"/>
          <w:bCs/>
          <w:iCs/>
          <w:lang w:eastAsia="en-US"/>
        </w:rPr>
        <w:t xml:space="preserve"> были проведены следующие мероприятия:</w:t>
      </w:r>
    </w:p>
    <w:p w:rsidR="00CE1220" w:rsidRPr="00F4230D" w:rsidRDefault="00CE1220" w:rsidP="00CE1220">
      <w:pPr>
        <w:spacing w:line="360" w:lineRule="auto"/>
        <w:jc w:val="both"/>
        <w:rPr>
          <w:rFonts w:eastAsia="Calibri"/>
          <w:b/>
          <w:bCs/>
          <w:iCs/>
          <w:u w:val="single"/>
          <w:lang w:eastAsia="en-US"/>
        </w:rPr>
      </w:pPr>
      <w:r w:rsidRPr="00F4230D">
        <w:rPr>
          <w:rFonts w:eastAsia="Calibri"/>
          <w:b/>
          <w:bCs/>
          <w:iCs/>
          <w:u w:val="single"/>
          <w:lang w:eastAsia="en-US"/>
        </w:rPr>
        <w:t>организационно-педагогические:</w:t>
      </w:r>
    </w:p>
    <w:p w:rsidR="00CE1220" w:rsidRPr="00F4230D" w:rsidRDefault="00CE1220" w:rsidP="00CE1220">
      <w:pPr>
        <w:spacing w:line="360" w:lineRule="auto"/>
        <w:jc w:val="both"/>
        <w:rPr>
          <w:rFonts w:eastAsia="Calibri"/>
          <w:bCs/>
          <w:iCs/>
          <w:color w:val="000000"/>
          <w:lang w:eastAsia="en-US"/>
        </w:rPr>
      </w:pPr>
      <w:r w:rsidRPr="00F4230D">
        <w:rPr>
          <w:rFonts w:eastAsia="Calibri"/>
          <w:bCs/>
          <w:iCs/>
          <w:color w:val="000000"/>
          <w:lang w:eastAsia="en-US"/>
        </w:rPr>
        <w:t>-познавательные занятия в тверском выставочном центре;</w:t>
      </w:r>
    </w:p>
    <w:p w:rsidR="00CE1220" w:rsidRPr="00F4230D" w:rsidRDefault="00CE1220" w:rsidP="00CE1220">
      <w:pPr>
        <w:spacing w:line="360" w:lineRule="auto"/>
        <w:jc w:val="both"/>
        <w:rPr>
          <w:rFonts w:eastAsia="Calibri"/>
          <w:bCs/>
          <w:iCs/>
          <w:color w:val="000000"/>
          <w:lang w:eastAsia="en-US"/>
        </w:rPr>
      </w:pPr>
      <w:r w:rsidRPr="00F4230D">
        <w:rPr>
          <w:rFonts w:eastAsia="Calibri"/>
          <w:bCs/>
          <w:iCs/>
          <w:color w:val="000000"/>
          <w:lang w:eastAsia="en-US"/>
        </w:rPr>
        <w:t>- фотовыставки «Мамы и папы на работе»;</w:t>
      </w:r>
    </w:p>
    <w:p w:rsidR="00CE1220" w:rsidRPr="00F4230D" w:rsidRDefault="00CE1220" w:rsidP="00CE1220">
      <w:pPr>
        <w:spacing w:line="360" w:lineRule="auto"/>
        <w:jc w:val="both"/>
        <w:rPr>
          <w:rFonts w:eastAsia="Calibri"/>
          <w:bCs/>
          <w:iCs/>
          <w:color w:val="000000"/>
          <w:lang w:eastAsia="en-US"/>
        </w:rPr>
      </w:pPr>
      <w:r w:rsidRPr="00F4230D">
        <w:rPr>
          <w:rFonts w:eastAsia="Calibri"/>
          <w:bCs/>
          <w:iCs/>
          <w:color w:val="000000"/>
          <w:lang w:eastAsia="en-US"/>
        </w:rPr>
        <w:lastRenderedPageBreak/>
        <w:t>-педсовет «</w:t>
      </w:r>
      <w:r w:rsidRPr="00F4230D">
        <w:t xml:space="preserve"> Состояние работы по обогащению социального опыта дошкольников  путем повышения уровня педагогического руководства игровой деятельностью»;</w:t>
      </w:r>
    </w:p>
    <w:p w:rsidR="00CE1220" w:rsidRPr="00F4230D" w:rsidRDefault="00CE1220" w:rsidP="00CE1220">
      <w:pPr>
        <w:spacing w:line="360" w:lineRule="auto"/>
        <w:jc w:val="both"/>
        <w:rPr>
          <w:rFonts w:eastAsia="Calibri"/>
          <w:bCs/>
          <w:iCs/>
          <w:color w:val="FF0000"/>
          <w:u w:val="single"/>
          <w:lang w:eastAsia="en-US"/>
        </w:rPr>
      </w:pPr>
      <w:r w:rsidRPr="00F4230D">
        <w:rPr>
          <w:rFonts w:eastAsia="Calibri"/>
          <w:bCs/>
          <w:iCs/>
          <w:color w:val="000000"/>
          <w:lang w:eastAsia="en-US"/>
        </w:rPr>
        <w:t xml:space="preserve">-тематический контроль «Эффективность работы по </w:t>
      </w:r>
      <w:r w:rsidRPr="00F4230D">
        <w:t xml:space="preserve">обогащению </w:t>
      </w:r>
      <w:r>
        <w:t xml:space="preserve">социального опыта дошкольников </w:t>
      </w:r>
      <w:r w:rsidRPr="00F4230D">
        <w:t>путем повышения уровня педагогического рук</w:t>
      </w:r>
      <w:r>
        <w:t>оводства игровой деятельностью».</w:t>
      </w:r>
    </w:p>
    <w:p w:rsidR="00CE1220" w:rsidRPr="00F4230D" w:rsidRDefault="00CE1220" w:rsidP="00CE1220">
      <w:pPr>
        <w:spacing w:line="360" w:lineRule="auto"/>
        <w:jc w:val="both"/>
        <w:rPr>
          <w:rFonts w:eastAsia="Calibri"/>
          <w:b/>
          <w:bCs/>
          <w:iCs/>
          <w:color w:val="000000"/>
          <w:u w:val="single"/>
          <w:lang w:eastAsia="en-US"/>
        </w:rPr>
      </w:pPr>
      <w:r w:rsidRPr="00F4230D">
        <w:rPr>
          <w:rFonts w:eastAsia="Calibri"/>
          <w:b/>
          <w:bCs/>
          <w:iCs/>
          <w:color w:val="000000"/>
          <w:u w:val="single"/>
          <w:lang w:eastAsia="en-US"/>
        </w:rPr>
        <w:t>Мероприятия, направленные на повышение квалификации педагогов в межкурсовой период:</w:t>
      </w:r>
    </w:p>
    <w:p w:rsidR="00CE1220" w:rsidRPr="00F4230D" w:rsidRDefault="00CE1220" w:rsidP="00CE1220">
      <w:pPr>
        <w:spacing w:line="360" w:lineRule="auto"/>
        <w:jc w:val="both"/>
        <w:rPr>
          <w:rFonts w:eastAsia="Calibri"/>
          <w:bCs/>
          <w:iCs/>
          <w:color w:val="000000"/>
          <w:lang w:eastAsia="en-US"/>
        </w:rPr>
      </w:pPr>
      <w:r w:rsidRPr="00F4230D">
        <w:rPr>
          <w:rFonts w:eastAsia="Calibri"/>
          <w:bCs/>
          <w:iCs/>
          <w:color w:val="000000"/>
          <w:lang w:eastAsia="en-US"/>
        </w:rPr>
        <w:t>- мастер-класс «Тверь в многообразии сюжетных линий» (</w:t>
      </w:r>
      <w:proofErr w:type="spellStart"/>
      <w:r w:rsidRPr="00F4230D">
        <w:rPr>
          <w:rFonts w:eastAsia="Calibri"/>
          <w:bCs/>
          <w:iCs/>
          <w:color w:val="000000"/>
          <w:lang w:eastAsia="en-US"/>
        </w:rPr>
        <w:t>Сеелева</w:t>
      </w:r>
      <w:proofErr w:type="spellEnd"/>
      <w:r w:rsidRPr="00F4230D">
        <w:rPr>
          <w:rFonts w:eastAsia="Calibri"/>
          <w:bCs/>
          <w:iCs/>
          <w:color w:val="000000"/>
          <w:lang w:eastAsia="en-US"/>
        </w:rPr>
        <w:t xml:space="preserve"> О.С., Мельникова О.А., Иващенко О.А., Чернова И.Ю.); </w:t>
      </w:r>
    </w:p>
    <w:p w:rsidR="00CE1220" w:rsidRPr="00F4230D" w:rsidRDefault="00CE1220" w:rsidP="00CE1220">
      <w:pPr>
        <w:spacing w:line="360" w:lineRule="auto"/>
        <w:jc w:val="both"/>
        <w:rPr>
          <w:rFonts w:eastAsia="Calibri"/>
          <w:bCs/>
          <w:iCs/>
          <w:color w:val="000000"/>
          <w:lang w:eastAsia="en-US"/>
        </w:rPr>
      </w:pPr>
      <w:r w:rsidRPr="00F4230D">
        <w:rPr>
          <w:rFonts w:eastAsia="Calibri"/>
          <w:bCs/>
          <w:iCs/>
          <w:color w:val="000000"/>
          <w:lang w:eastAsia="en-US"/>
        </w:rPr>
        <w:t>- открытый  показ игровой деятельности во второй половине дня (Дорофеева В.Ю., Дудник С.Г., Лосева О.В., Королева А.Н</w:t>
      </w:r>
      <w:proofErr w:type="gramStart"/>
      <w:r w:rsidRPr="00F4230D">
        <w:rPr>
          <w:rFonts w:eastAsia="Calibri"/>
          <w:bCs/>
          <w:iCs/>
          <w:color w:val="000000"/>
          <w:lang w:eastAsia="en-US"/>
        </w:rPr>
        <w:t xml:space="preserve"> .</w:t>
      </w:r>
      <w:proofErr w:type="gramEnd"/>
      <w:r w:rsidRPr="00F4230D">
        <w:rPr>
          <w:rFonts w:eastAsia="Calibri"/>
          <w:bCs/>
          <w:iCs/>
          <w:color w:val="000000"/>
          <w:lang w:eastAsia="en-US"/>
        </w:rPr>
        <w:t>);</w:t>
      </w:r>
    </w:p>
    <w:p w:rsidR="00CE1220" w:rsidRDefault="00CE1220" w:rsidP="00CE1220">
      <w:pPr>
        <w:spacing w:line="360" w:lineRule="auto"/>
        <w:jc w:val="both"/>
        <w:rPr>
          <w:rFonts w:eastAsia="Calibri"/>
          <w:bCs/>
          <w:iCs/>
          <w:color w:val="000000"/>
          <w:lang w:eastAsia="en-US"/>
        </w:rPr>
      </w:pPr>
      <w:r w:rsidRPr="00F4230D">
        <w:rPr>
          <w:rFonts w:eastAsia="Calibri"/>
          <w:bCs/>
          <w:iCs/>
          <w:color w:val="000000"/>
          <w:lang w:eastAsia="en-US"/>
        </w:rPr>
        <w:t>-консультация «Роль игры в эмоциональном развитии и социализации  личности ребенка ра</w:t>
      </w:r>
      <w:r>
        <w:rPr>
          <w:rFonts w:eastAsia="Calibri"/>
          <w:bCs/>
          <w:iCs/>
          <w:color w:val="000000"/>
          <w:lang w:eastAsia="en-US"/>
        </w:rPr>
        <w:t>ннего возраста» (Лобашова З.Н.).</w:t>
      </w:r>
    </w:p>
    <w:p w:rsidR="00CE1220" w:rsidRDefault="00CE1220" w:rsidP="00CE1220">
      <w:pPr>
        <w:spacing w:line="360" w:lineRule="auto"/>
        <w:jc w:val="both"/>
        <w:rPr>
          <w:rFonts w:eastAsia="Calibri"/>
          <w:bCs/>
          <w:iCs/>
          <w:color w:val="000000"/>
          <w:lang w:eastAsia="en-US"/>
        </w:rPr>
      </w:pPr>
    </w:p>
    <w:p w:rsidR="00CE1220" w:rsidRPr="002E5A26" w:rsidRDefault="00CE1220" w:rsidP="00CE1220">
      <w:pPr>
        <w:spacing w:line="360" w:lineRule="auto"/>
        <w:jc w:val="both"/>
        <w:rPr>
          <w:b/>
          <w:sz w:val="28"/>
          <w:szCs w:val="28"/>
        </w:rPr>
      </w:pPr>
      <w:r w:rsidRPr="002E5A26">
        <w:rPr>
          <w:b/>
          <w:sz w:val="28"/>
          <w:szCs w:val="28"/>
        </w:rPr>
        <w:t>Анализ результатов воспитания воспитанников</w:t>
      </w:r>
      <w:r>
        <w:rPr>
          <w:b/>
          <w:sz w:val="28"/>
          <w:szCs w:val="28"/>
        </w:rPr>
        <w:t xml:space="preserve"> </w:t>
      </w:r>
      <w:r w:rsidRPr="002E5A26">
        <w:rPr>
          <w:b/>
          <w:sz w:val="28"/>
          <w:szCs w:val="28"/>
        </w:rPr>
        <w:t>по направлениям работы</w:t>
      </w:r>
    </w:p>
    <w:p w:rsidR="00CE1220" w:rsidRPr="00D32F94" w:rsidRDefault="00CE1220" w:rsidP="00CE1220">
      <w:pPr>
        <w:spacing w:line="360" w:lineRule="auto"/>
        <w:jc w:val="both"/>
        <w:rPr>
          <w:b/>
        </w:rPr>
      </w:pPr>
      <w:r w:rsidRPr="00D32F94">
        <w:t xml:space="preserve">С целью мониторинга игровой деятельности  детей дошкольного возраста в ДОУ проводилась диагностика дошкольников старших и подготовительных групп, которая включала в себя наблюдения за процессом как самостоятельной,  так и организованной деятельности детей.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475"/>
        <w:gridCol w:w="2153"/>
        <w:gridCol w:w="483"/>
        <w:gridCol w:w="482"/>
        <w:gridCol w:w="481"/>
        <w:gridCol w:w="2043"/>
      </w:tblGrid>
      <w:tr w:rsidR="00CE1220" w:rsidRPr="0013426B" w:rsidTr="00CE1220">
        <w:tc>
          <w:tcPr>
            <w:tcW w:w="1914" w:type="dxa"/>
          </w:tcPr>
          <w:p w:rsidR="00CE1220" w:rsidRPr="0013426B" w:rsidRDefault="00CE1220" w:rsidP="00CE1220">
            <w:pPr>
              <w:jc w:val="both"/>
              <w:rPr>
                <w:i/>
              </w:rPr>
            </w:pPr>
            <w:r w:rsidRPr="0013426B">
              <w:rPr>
                <w:b/>
              </w:rPr>
              <w:t xml:space="preserve">Тема </w:t>
            </w:r>
            <w:r w:rsidRPr="0013426B">
              <w:rPr>
                <w:i/>
              </w:rPr>
              <w:t>(направление работы по воспитанию)</w:t>
            </w:r>
          </w:p>
        </w:tc>
        <w:tc>
          <w:tcPr>
            <w:tcW w:w="2475" w:type="dxa"/>
          </w:tcPr>
          <w:p w:rsidR="00CE1220" w:rsidRPr="0013426B" w:rsidRDefault="00CE1220" w:rsidP="00CE1220">
            <w:pPr>
              <w:jc w:val="both"/>
              <w:rPr>
                <w:i/>
              </w:rPr>
            </w:pPr>
            <w:r w:rsidRPr="0013426B">
              <w:rPr>
                <w:b/>
              </w:rPr>
              <w:t xml:space="preserve">Показатели  </w:t>
            </w:r>
            <w:r w:rsidRPr="0013426B">
              <w:rPr>
                <w:i/>
              </w:rPr>
              <w:t>(критерии)</w:t>
            </w:r>
          </w:p>
        </w:tc>
        <w:tc>
          <w:tcPr>
            <w:tcW w:w="2153" w:type="dxa"/>
          </w:tcPr>
          <w:p w:rsidR="00CE1220" w:rsidRPr="0013426B" w:rsidRDefault="00CE1220" w:rsidP="00CE1220">
            <w:pPr>
              <w:jc w:val="both"/>
              <w:rPr>
                <w:b/>
              </w:rPr>
            </w:pPr>
            <w:r w:rsidRPr="0013426B">
              <w:rPr>
                <w:b/>
              </w:rPr>
              <w:t>Группы</w:t>
            </w:r>
          </w:p>
        </w:tc>
        <w:tc>
          <w:tcPr>
            <w:tcW w:w="483" w:type="dxa"/>
          </w:tcPr>
          <w:p w:rsidR="00CE1220" w:rsidRPr="0013426B" w:rsidRDefault="00CE1220" w:rsidP="00CE1220">
            <w:pPr>
              <w:jc w:val="both"/>
              <w:rPr>
                <w:b/>
              </w:rPr>
            </w:pPr>
            <w:r w:rsidRPr="0013426B">
              <w:rPr>
                <w:b/>
              </w:rPr>
              <w:t>В</w:t>
            </w:r>
          </w:p>
        </w:tc>
        <w:tc>
          <w:tcPr>
            <w:tcW w:w="482" w:type="dxa"/>
          </w:tcPr>
          <w:p w:rsidR="00CE1220" w:rsidRPr="0013426B" w:rsidRDefault="00CE1220" w:rsidP="00CE1220">
            <w:pPr>
              <w:jc w:val="both"/>
              <w:rPr>
                <w:b/>
              </w:rPr>
            </w:pPr>
            <w:r w:rsidRPr="0013426B">
              <w:rPr>
                <w:b/>
              </w:rPr>
              <w:t>С</w:t>
            </w:r>
          </w:p>
        </w:tc>
        <w:tc>
          <w:tcPr>
            <w:tcW w:w="481" w:type="dxa"/>
          </w:tcPr>
          <w:p w:rsidR="00CE1220" w:rsidRPr="0013426B" w:rsidRDefault="00CE1220" w:rsidP="00CE1220">
            <w:pPr>
              <w:jc w:val="both"/>
              <w:rPr>
                <w:b/>
              </w:rPr>
            </w:pPr>
            <w:r w:rsidRPr="0013426B">
              <w:rPr>
                <w:b/>
              </w:rPr>
              <w:t>Н</w:t>
            </w:r>
          </w:p>
        </w:tc>
        <w:tc>
          <w:tcPr>
            <w:tcW w:w="2043" w:type="dxa"/>
          </w:tcPr>
          <w:p w:rsidR="00CE1220" w:rsidRDefault="00CE1220" w:rsidP="00CE1220">
            <w:pPr>
              <w:jc w:val="both"/>
              <w:rPr>
                <w:b/>
              </w:rPr>
            </w:pPr>
            <w:r w:rsidRPr="0013426B">
              <w:rPr>
                <w:b/>
              </w:rPr>
              <w:t>Средний показатель</w:t>
            </w:r>
          </w:p>
          <w:p w:rsidR="00CE1220" w:rsidRPr="0013426B" w:rsidRDefault="00CE1220" w:rsidP="00CE1220">
            <w:pPr>
              <w:jc w:val="both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E1220" w:rsidRPr="0013426B" w:rsidTr="00CE1220">
        <w:trPr>
          <w:trHeight w:val="560"/>
        </w:trPr>
        <w:tc>
          <w:tcPr>
            <w:tcW w:w="1914" w:type="dxa"/>
          </w:tcPr>
          <w:p w:rsidR="00CE1220" w:rsidRPr="008A72E1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Игровая деятельность</w:t>
            </w:r>
          </w:p>
        </w:tc>
        <w:tc>
          <w:tcPr>
            <w:tcW w:w="2475" w:type="dxa"/>
            <w:vMerge w:val="restart"/>
          </w:tcPr>
          <w:p w:rsidR="00CE1220" w:rsidRPr="00EF744B" w:rsidRDefault="00CE1220" w:rsidP="00CE1220">
            <w:pPr>
              <w:jc w:val="both"/>
              <w:rPr>
                <w:i/>
              </w:rPr>
            </w:pPr>
            <w:r w:rsidRPr="00EF744B">
              <w:rPr>
                <w:i/>
              </w:rPr>
              <w:t>на занятиях</w:t>
            </w:r>
          </w:p>
        </w:tc>
        <w:tc>
          <w:tcPr>
            <w:tcW w:w="2153" w:type="dxa"/>
          </w:tcPr>
          <w:p w:rsidR="00CE1220" w:rsidRPr="00EF744B" w:rsidRDefault="00CE1220" w:rsidP="00CE1220">
            <w:pPr>
              <w:jc w:val="both"/>
              <w:rPr>
                <w:i/>
              </w:rPr>
            </w:pPr>
            <w:r w:rsidRPr="00EF744B">
              <w:rPr>
                <w:i/>
              </w:rPr>
              <w:t>группа старшая №</w:t>
            </w:r>
            <w:r>
              <w:rPr>
                <w:i/>
              </w:rPr>
              <w:t>5</w:t>
            </w:r>
          </w:p>
        </w:tc>
        <w:tc>
          <w:tcPr>
            <w:tcW w:w="483" w:type="dxa"/>
          </w:tcPr>
          <w:p w:rsidR="00CE1220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31</w:t>
            </w:r>
          </w:p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482" w:type="dxa"/>
          </w:tcPr>
          <w:p w:rsidR="00CE1220" w:rsidRPr="00EF744B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481" w:type="dxa"/>
          </w:tcPr>
          <w:p w:rsidR="00CE1220" w:rsidRPr="00EF744B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2043" w:type="dxa"/>
            <w:vMerge w:val="restart"/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  <w:p w:rsidR="00CE1220" w:rsidRPr="00EF744B" w:rsidRDefault="00CE1220" w:rsidP="00CE1220">
            <w:pPr>
              <w:jc w:val="both"/>
              <w:rPr>
                <w:i/>
              </w:rPr>
            </w:pPr>
          </w:p>
          <w:p w:rsidR="00CE1220" w:rsidRPr="00EF744B" w:rsidRDefault="00CE1220" w:rsidP="00CE1220">
            <w:pPr>
              <w:jc w:val="both"/>
              <w:rPr>
                <w:i/>
              </w:rPr>
            </w:pPr>
            <w:r w:rsidRPr="00EF744B">
              <w:rPr>
                <w:i/>
              </w:rPr>
              <w:t xml:space="preserve">        </w:t>
            </w:r>
            <w:r>
              <w:rPr>
                <w:i/>
              </w:rPr>
              <w:t>89</w:t>
            </w:r>
          </w:p>
        </w:tc>
      </w:tr>
      <w:tr w:rsidR="00CE1220" w:rsidRPr="0013426B" w:rsidTr="00CE1220">
        <w:trPr>
          <w:trHeight w:val="560"/>
        </w:trPr>
        <w:tc>
          <w:tcPr>
            <w:tcW w:w="1914" w:type="dxa"/>
            <w:vMerge w:val="restart"/>
          </w:tcPr>
          <w:p w:rsidR="00CE1220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/>
            <w:tcBorders>
              <w:bottom w:val="nil"/>
            </w:tcBorders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2153" w:type="dxa"/>
          </w:tcPr>
          <w:p w:rsidR="00CE1220" w:rsidRPr="00EF744B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группа старшая № 15</w:t>
            </w:r>
          </w:p>
        </w:tc>
        <w:tc>
          <w:tcPr>
            <w:tcW w:w="483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28</w:t>
            </w:r>
          </w:p>
        </w:tc>
        <w:tc>
          <w:tcPr>
            <w:tcW w:w="482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52</w:t>
            </w:r>
          </w:p>
        </w:tc>
        <w:tc>
          <w:tcPr>
            <w:tcW w:w="481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20</w:t>
            </w:r>
          </w:p>
        </w:tc>
        <w:tc>
          <w:tcPr>
            <w:tcW w:w="2043" w:type="dxa"/>
            <w:vMerge/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</w:tr>
      <w:tr w:rsidR="00CE1220" w:rsidRPr="0013426B" w:rsidTr="00CE1220">
        <w:trPr>
          <w:trHeight w:val="560"/>
        </w:trPr>
        <w:tc>
          <w:tcPr>
            <w:tcW w:w="1914" w:type="dxa"/>
            <w:vMerge/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 w:val="restart"/>
            <w:tcBorders>
              <w:top w:val="nil"/>
            </w:tcBorders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2153" w:type="dxa"/>
          </w:tcPr>
          <w:p w:rsidR="00CE1220" w:rsidRPr="00EF744B" w:rsidRDefault="00CE1220" w:rsidP="00CE1220">
            <w:pPr>
              <w:jc w:val="both"/>
              <w:rPr>
                <w:i/>
              </w:rPr>
            </w:pPr>
            <w:r w:rsidRPr="00EF744B">
              <w:rPr>
                <w:i/>
              </w:rPr>
              <w:t xml:space="preserve">группа </w:t>
            </w:r>
            <w:proofErr w:type="spellStart"/>
            <w:r>
              <w:rPr>
                <w:i/>
              </w:rPr>
              <w:t>Монтессори</w:t>
            </w:r>
            <w:proofErr w:type="spellEnd"/>
            <w:r>
              <w:rPr>
                <w:i/>
              </w:rPr>
              <w:t xml:space="preserve"> №6</w:t>
            </w:r>
            <w:r w:rsidRPr="00EF744B">
              <w:rPr>
                <w:i/>
              </w:rPr>
              <w:t xml:space="preserve"> </w:t>
            </w:r>
          </w:p>
        </w:tc>
        <w:tc>
          <w:tcPr>
            <w:tcW w:w="483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</w:t>
            </w:r>
          </w:p>
        </w:tc>
        <w:tc>
          <w:tcPr>
            <w:tcW w:w="482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50</w:t>
            </w:r>
          </w:p>
        </w:tc>
        <w:tc>
          <w:tcPr>
            <w:tcW w:w="481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2</w:t>
            </w:r>
            <w:r>
              <w:rPr>
                <w:i/>
                <w:color w:val="000000"/>
              </w:rPr>
              <w:t>0</w:t>
            </w:r>
          </w:p>
        </w:tc>
        <w:tc>
          <w:tcPr>
            <w:tcW w:w="2043" w:type="dxa"/>
            <w:vMerge/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</w:tr>
      <w:tr w:rsidR="00CE1220" w:rsidRPr="0013426B" w:rsidTr="00CE1220">
        <w:trPr>
          <w:trHeight w:val="557"/>
        </w:trPr>
        <w:tc>
          <w:tcPr>
            <w:tcW w:w="1914" w:type="dxa"/>
            <w:vMerge/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/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2153" w:type="dxa"/>
          </w:tcPr>
          <w:p w:rsidR="00CE1220" w:rsidRPr="00EF744B" w:rsidRDefault="00CE1220" w:rsidP="00CE1220">
            <w:pPr>
              <w:jc w:val="both"/>
              <w:rPr>
                <w:i/>
              </w:rPr>
            </w:pPr>
            <w:r w:rsidRPr="00EF744B">
              <w:rPr>
                <w:i/>
              </w:rPr>
              <w:t xml:space="preserve">группа </w:t>
            </w:r>
            <w:r>
              <w:rPr>
                <w:i/>
              </w:rPr>
              <w:t>подготовительная</w:t>
            </w:r>
            <w:r w:rsidRPr="00EF744B">
              <w:rPr>
                <w:i/>
              </w:rPr>
              <w:t xml:space="preserve"> №</w:t>
            </w:r>
            <w:r>
              <w:rPr>
                <w:i/>
              </w:rPr>
              <w:t>11</w:t>
            </w:r>
          </w:p>
        </w:tc>
        <w:tc>
          <w:tcPr>
            <w:tcW w:w="483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62</w:t>
            </w:r>
          </w:p>
        </w:tc>
        <w:tc>
          <w:tcPr>
            <w:tcW w:w="482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36</w:t>
            </w:r>
          </w:p>
        </w:tc>
        <w:tc>
          <w:tcPr>
            <w:tcW w:w="481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  <w:tc>
          <w:tcPr>
            <w:tcW w:w="2043" w:type="dxa"/>
            <w:vMerge/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</w:tr>
      <w:tr w:rsidR="00CE1220" w:rsidRPr="0013426B" w:rsidTr="00CE1220">
        <w:trPr>
          <w:trHeight w:val="375"/>
        </w:trPr>
        <w:tc>
          <w:tcPr>
            <w:tcW w:w="1914" w:type="dxa"/>
            <w:vMerge/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/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2153" w:type="dxa"/>
          </w:tcPr>
          <w:p w:rsidR="00CE1220" w:rsidRPr="00EF744B" w:rsidRDefault="00CE1220" w:rsidP="00CE1220">
            <w:pPr>
              <w:jc w:val="both"/>
              <w:rPr>
                <w:i/>
              </w:rPr>
            </w:pPr>
            <w:r w:rsidRPr="00EF744B">
              <w:rPr>
                <w:i/>
              </w:rPr>
              <w:t>группа подготовительная №1</w:t>
            </w:r>
            <w:r>
              <w:rPr>
                <w:i/>
              </w:rPr>
              <w:t>0</w:t>
            </w:r>
            <w:r w:rsidRPr="00EF744B">
              <w:rPr>
                <w:i/>
              </w:rPr>
              <w:t xml:space="preserve"> </w:t>
            </w:r>
          </w:p>
        </w:tc>
        <w:tc>
          <w:tcPr>
            <w:tcW w:w="483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60</w:t>
            </w:r>
          </w:p>
        </w:tc>
        <w:tc>
          <w:tcPr>
            <w:tcW w:w="482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31</w:t>
            </w:r>
          </w:p>
        </w:tc>
        <w:tc>
          <w:tcPr>
            <w:tcW w:w="481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</w:t>
            </w:r>
          </w:p>
        </w:tc>
        <w:tc>
          <w:tcPr>
            <w:tcW w:w="2043" w:type="dxa"/>
            <w:vMerge/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</w:tr>
      <w:tr w:rsidR="00CE1220" w:rsidRPr="0013426B" w:rsidTr="00CE1220">
        <w:trPr>
          <w:trHeight w:val="501"/>
        </w:trPr>
        <w:tc>
          <w:tcPr>
            <w:tcW w:w="1914" w:type="dxa"/>
            <w:vMerge/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/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2153" w:type="dxa"/>
          </w:tcPr>
          <w:p w:rsidR="00CE1220" w:rsidRPr="00EF744B" w:rsidRDefault="00CE1220" w:rsidP="00CE1220">
            <w:pPr>
              <w:jc w:val="both"/>
              <w:rPr>
                <w:i/>
              </w:rPr>
            </w:pPr>
            <w:r w:rsidRPr="00EF744B">
              <w:rPr>
                <w:i/>
              </w:rPr>
              <w:t xml:space="preserve">группа </w:t>
            </w:r>
            <w:proofErr w:type="spellStart"/>
            <w:r>
              <w:rPr>
                <w:i/>
              </w:rPr>
              <w:t>Монтессори</w:t>
            </w:r>
            <w:proofErr w:type="spellEnd"/>
            <w:r w:rsidRPr="00EF744B">
              <w:rPr>
                <w:i/>
              </w:rPr>
              <w:t xml:space="preserve"> №</w:t>
            </w:r>
            <w:r>
              <w:rPr>
                <w:i/>
              </w:rPr>
              <w:t>7</w:t>
            </w:r>
          </w:p>
        </w:tc>
        <w:tc>
          <w:tcPr>
            <w:tcW w:w="483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Pr="00D64EBF">
              <w:rPr>
                <w:i/>
                <w:color w:val="000000"/>
              </w:rPr>
              <w:t>4</w:t>
            </w:r>
          </w:p>
        </w:tc>
        <w:tc>
          <w:tcPr>
            <w:tcW w:w="482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46</w:t>
            </w:r>
          </w:p>
        </w:tc>
        <w:tc>
          <w:tcPr>
            <w:tcW w:w="481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</w:t>
            </w:r>
          </w:p>
        </w:tc>
        <w:tc>
          <w:tcPr>
            <w:tcW w:w="2043" w:type="dxa"/>
            <w:vMerge/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</w:tr>
      <w:tr w:rsidR="00CE1220" w:rsidRPr="0013426B" w:rsidTr="00CE1220">
        <w:trPr>
          <w:trHeight w:val="374"/>
        </w:trPr>
        <w:tc>
          <w:tcPr>
            <w:tcW w:w="1914" w:type="dxa"/>
            <w:vMerge/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 w:val="restart"/>
          </w:tcPr>
          <w:p w:rsidR="00CE1220" w:rsidRPr="00EF744B" w:rsidRDefault="00CE1220" w:rsidP="00CE1220">
            <w:pPr>
              <w:jc w:val="both"/>
              <w:rPr>
                <w:i/>
              </w:rPr>
            </w:pPr>
            <w:r w:rsidRPr="00EF744B">
              <w:rPr>
                <w:i/>
              </w:rPr>
              <w:t>Самостоятельная деятельность (развитие воображения и творческой активности, умение устанавливать причинно-следственные связи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lastRenderedPageBreak/>
              <w:t>умение задавать вопросы и предлагать варианты решения проблемы, умение делать предположения</w:t>
            </w:r>
            <w:r w:rsidRPr="00EF744B">
              <w:rPr>
                <w:i/>
              </w:rPr>
              <w:t>)</w:t>
            </w:r>
          </w:p>
        </w:tc>
        <w:tc>
          <w:tcPr>
            <w:tcW w:w="2153" w:type="dxa"/>
          </w:tcPr>
          <w:p w:rsidR="00CE1220" w:rsidRPr="00EF744B" w:rsidRDefault="00CE1220" w:rsidP="00CE1220">
            <w:pPr>
              <w:jc w:val="both"/>
              <w:rPr>
                <w:i/>
              </w:rPr>
            </w:pPr>
            <w:r w:rsidRPr="00EF744B">
              <w:rPr>
                <w:i/>
              </w:rPr>
              <w:lastRenderedPageBreak/>
              <w:t>группа старшая №</w:t>
            </w:r>
            <w:r>
              <w:rPr>
                <w:i/>
              </w:rPr>
              <w:t>5</w:t>
            </w:r>
          </w:p>
        </w:tc>
        <w:tc>
          <w:tcPr>
            <w:tcW w:w="483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25</w:t>
            </w:r>
          </w:p>
        </w:tc>
        <w:tc>
          <w:tcPr>
            <w:tcW w:w="482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59</w:t>
            </w:r>
          </w:p>
        </w:tc>
        <w:tc>
          <w:tcPr>
            <w:tcW w:w="481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16</w:t>
            </w:r>
          </w:p>
        </w:tc>
        <w:tc>
          <w:tcPr>
            <w:tcW w:w="2043" w:type="dxa"/>
            <w:vMerge w:val="restart"/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  <w:p w:rsidR="00CE1220" w:rsidRPr="00EF744B" w:rsidRDefault="00CE1220" w:rsidP="00CE1220">
            <w:pPr>
              <w:jc w:val="both"/>
              <w:rPr>
                <w:i/>
              </w:rPr>
            </w:pPr>
          </w:p>
          <w:p w:rsidR="00CE1220" w:rsidRPr="00EF744B" w:rsidRDefault="00CE1220" w:rsidP="00CE1220">
            <w:pPr>
              <w:jc w:val="both"/>
              <w:rPr>
                <w:i/>
              </w:rPr>
            </w:pPr>
          </w:p>
          <w:p w:rsidR="00CE1220" w:rsidRPr="00EF744B" w:rsidRDefault="00CE1220" w:rsidP="00CE1220">
            <w:pPr>
              <w:jc w:val="both"/>
              <w:rPr>
                <w:i/>
              </w:rPr>
            </w:pPr>
            <w:r w:rsidRPr="00EF744B">
              <w:rPr>
                <w:i/>
              </w:rPr>
              <w:t xml:space="preserve">    </w:t>
            </w:r>
            <w:r>
              <w:rPr>
                <w:i/>
              </w:rPr>
              <w:t>90</w:t>
            </w:r>
          </w:p>
        </w:tc>
      </w:tr>
      <w:tr w:rsidR="00CE1220" w:rsidRPr="0013426B" w:rsidTr="00CE1220">
        <w:trPr>
          <w:trHeight w:val="374"/>
        </w:trPr>
        <w:tc>
          <w:tcPr>
            <w:tcW w:w="1914" w:type="dxa"/>
            <w:vMerge/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/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2153" w:type="dxa"/>
          </w:tcPr>
          <w:p w:rsidR="00CE1220" w:rsidRPr="00EF744B" w:rsidRDefault="00CE1220" w:rsidP="00CE1220">
            <w:pPr>
              <w:jc w:val="both"/>
              <w:rPr>
                <w:i/>
              </w:rPr>
            </w:pPr>
            <w:r>
              <w:rPr>
                <w:i/>
              </w:rPr>
              <w:t>группа старшая № 15</w:t>
            </w:r>
          </w:p>
        </w:tc>
        <w:tc>
          <w:tcPr>
            <w:tcW w:w="483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18</w:t>
            </w:r>
          </w:p>
        </w:tc>
        <w:tc>
          <w:tcPr>
            <w:tcW w:w="482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58</w:t>
            </w:r>
          </w:p>
        </w:tc>
        <w:tc>
          <w:tcPr>
            <w:tcW w:w="481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24</w:t>
            </w:r>
          </w:p>
        </w:tc>
        <w:tc>
          <w:tcPr>
            <w:tcW w:w="2043" w:type="dxa"/>
            <w:vMerge/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</w:tr>
      <w:tr w:rsidR="00CE1220" w:rsidRPr="0013426B" w:rsidTr="00CE1220">
        <w:trPr>
          <w:trHeight w:val="374"/>
        </w:trPr>
        <w:tc>
          <w:tcPr>
            <w:tcW w:w="1914" w:type="dxa"/>
            <w:vMerge/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/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2153" w:type="dxa"/>
          </w:tcPr>
          <w:p w:rsidR="00CE1220" w:rsidRPr="00EF744B" w:rsidRDefault="00CE1220" w:rsidP="00CE1220">
            <w:pPr>
              <w:jc w:val="both"/>
              <w:rPr>
                <w:i/>
              </w:rPr>
            </w:pPr>
            <w:r w:rsidRPr="00EF744B">
              <w:rPr>
                <w:i/>
              </w:rPr>
              <w:t xml:space="preserve">группа </w:t>
            </w:r>
            <w:proofErr w:type="spellStart"/>
            <w:r>
              <w:rPr>
                <w:i/>
              </w:rPr>
              <w:t>Монтессори</w:t>
            </w:r>
            <w:proofErr w:type="spellEnd"/>
            <w:r>
              <w:rPr>
                <w:i/>
              </w:rPr>
              <w:t xml:space="preserve"> №6</w:t>
            </w:r>
            <w:r w:rsidRPr="00EF744B">
              <w:rPr>
                <w:i/>
              </w:rPr>
              <w:t xml:space="preserve"> </w:t>
            </w:r>
          </w:p>
        </w:tc>
        <w:tc>
          <w:tcPr>
            <w:tcW w:w="483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25</w:t>
            </w:r>
          </w:p>
        </w:tc>
        <w:tc>
          <w:tcPr>
            <w:tcW w:w="482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65</w:t>
            </w:r>
          </w:p>
        </w:tc>
        <w:tc>
          <w:tcPr>
            <w:tcW w:w="481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10</w:t>
            </w:r>
          </w:p>
        </w:tc>
        <w:tc>
          <w:tcPr>
            <w:tcW w:w="2043" w:type="dxa"/>
            <w:vMerge/>
          </w:tcPr>
          <w:p w:rsidR="00CE1220" w:rsidRPr="00EF744B" w:rsidRDefault="00CE1220" w:rsidP="00CE1220">
            <w:pPr>
              <w:jc w:val="both"/>
              <w:rPr>
                <w:i/>
              </w:rPr>
            </w:pPr>
          </w:p>
        </w:tc>
      </w:tr>
      <w:tr w:rsidR="00CE1220" w:rsidRPr="0013426B" w:rsidTr="00CE1220">
        <w:trPr>
          <w:trHeight w:val="373"/>
        </w:trPr>
        <w:tc>
          <w:tcPr>
            <w:tcW w:w="1914" w:type="dxa"/>
            <w:vMerge/>
          </w:tcPr>
          <w:p w:rsidR="00CE1220" w:rsidRPr="0013426B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/>
          </w:tcPr>
          <w:p w:rsidR="00CE1220" w:rsidRPr="0081063D" w:rsidRDefault="00CE1220" w:rsidP="00CE1220">
            <w:pPr>
              <w:jc w:val="both"/>
            </w:pPr>
          </w:p>
        </w:tc>
        <w:tc>
          <w:tcPr>
            <w:tcW w:w="2153" w:type="dxa"/>
          </w:tcPr>
          <w:p w:rsidR="00CE1220" w:rsidRPr="00EF744B" w:rsidRDefault="00CE1220" w:rsidP="00CE1220">
            <w:pPr>
              <w:jc w:val="both"/>
              <w:rPr>
                <w:i/>
              </w:rPr>
            </w:pPr>
            <w:r w:rsidRPr="00EF744B">
              <w:rPr>
                <w:i/>
              </w:rPr>
              <w:t xml:space="preserve">группа </w:t>
            </w:r>
            <w:r>
              <w:rPr>
                <w:i/>
              </w:rPr>
              <w:t>подготовительная</w:t>
            </w:r>
            <w:r w:rsidRPr="00EF744B">
              <w:rPr>
                <w:i/>
              </w:rPr>
              <w:t xml:space="preserve"> №</w:t>
            </w:r>
            <w:r>
              <w:rPr>
                <w:i/>
              </w:rPr>
              <w:t>11</w:t>
            </w:r>
          </w:p>
        </w:tc>
        <w:tc>
          <w:tcPr>
            <w:tcW w:w="483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61</w:t>
            </w:r>
          </w:p>
        </w:tc>
        <w:tc>
          <w:tcPr>
            <w:tcW w:w="482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38</w:t>
            </w:r>
          </w:p>
        </w:tc>
        <w:tc>
          <w:tcPr>
            <w:tcW w:w="481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2043" w:type="dxa"/>
            <w:vMerge/>
          </w:tcPr>
          <w:p w:rsidR="00CE1220" w:rsidRPr="0013426B" w:rsidRDefault="00CE1220" w:rsidP="00CE1220">
            <w:pPr>
              <w:jc w:val="both"/>
              <w:rPr>
                <w:i/>
              </w:rPr>
            </w:pPr>
          </w:p>
        </w:tc>
      </w:tr>
      <w:tr w:rsidR="00CE1220" w:rsidRPr="0013426B" w:rsidTr="00CE1220">
        <w:trPr>
          <w:trHeight w:val="373"/>
        </w:trPr>
        <w:tc>
          <w:tcPr>
            <w:tcW w:w="1914" w:type="dxa"/>
            <w:vMerge/>
          </w:tcPr>
          <w:p w:rsidR="00CE1220" w:rsidRPr="0013426B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/>
          </w:tcPr>
          <w:p w:rsidR="00CE1220" w:rsidRPr="0081063D" w:rsidRDefault="00CE1220" w:rsidP="00CE1220">
            <w:pPr>
              <w:jc w:val="both"/>
            </w:pPr>
          </w:p>
        </w:tc>
        <w:tc>
          <w:tcPr>
            <w:tcW w:w="2153" w:type="dxa"/>
          </w:tcPr>
          <w:p w:rsidR="00CE1220" w:rsidRPr="00EF744B" w:rsidRDefault="00CE1220" w:rsidP="00CE1220">
            <w:pPr>
              <w:jc w:val="both"/>
              <w:rPr>
                <w:i/>
              </w:rPr>
            </w:pPr>
            <w:r w:rsidRPr="00EF744B">
              <w:rPr>
                <w:i/>
              </w:rPr>
              <w:t>группа подготовительная №1</w:t>
            </w:r>
            <w:r>
              <w:rPr>
                <w:i/>
              </w:rPr>
              <w:t>0</w:t>
            </w:r>
            <w:r w:rsidRPr="00EF744B">
              <w:rPr>
                <w:i/>
              </w:rPr>
              <w:t xml:space="preserve"> </w:t>
            </w:r>
          </w:p>
        </w:tc>
        <w:tc>
          <w:tcPr>
            <w:tcW w:w="483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64</w:t>
            </w:r>
          </w:p>
        </w:tc>
        <w:tc>
          <w:tcPr>
            <w:tcW w:w="482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36</w:t>
            </w:r>
          </w:p>
        </w:tc>
        <w:tc>
          <w:tcPr>
            <w:tcW w:w="481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-</w:t>
            </w:r>
          </w:p>
        </w:tc>
        <w:tc>
          <w:tcPr>
            <w:tcW w:w="2043" w:type="dxa"/>
            <w:vMerge/>
          </w:tcPr>
          <w:p w:rsidR="00CE1220" w:rsidRPr="0013426B" w:rsidRDefault="00CE1220" w:rsidP="00CE1220">
            <w:pPr>
              <w:jc w:val="both"/>
              <w:rPr>
                <w:i/>
              </w:rPr>
            </w:pPr>
          </w:p>
        </w:tc>
      </w:tr>
      <w:tr w:rsidR="00CE1220" w:rsidRPr="0013426B" w:rsidTr="00CE1220">
        <w:trPr>
          <w:trHeight w:val="373"/>
        </w:trPr>
        <w:tc>
          <w:tcPr>
            <w:tcW w:w="1914" w:type="dxa"/>
            <w:vMerge/>
          </w:tcPr>
          <w:p w:rsidR="00CE1220" w:rsidRPr="0013426B" w:rsidRDefault="00CE1220" w:rsidP="00CE1220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/>
          </w:tcPr>
          <w:p w:rsidR="00CE1220" w:rsidRPr="0081063D" w:rsidRDefault="00CE1220" w:rsidP="00CE1220">
            <w:pPr>
              <w:jc w:val="both"/>
            </w:pPr>
          </w:p>
        </w:tc>
        <w:tc>
          <w:tcPr>
            <w:tcW w:w="2153" w:type="dxa"/>
          </w:tcPr>
          <w:p w:rsidR="00CE1220" w:rsidRPr="00EF744B" w:rsidRDefault="00CE1220" w:rsidP="00CE1220">
            <w:pPr>
              <w:jc w:val="both"/>
              <w:rPr>
                <w:i/>
              </w:rPr>
            </w:pPr>
            <w:r w:rsidRPr="00EF744B">
              <w:rPr>
                <w:i/>
              </w:rPr>
              <w:t xml:space="preserve">группа </w:t>
            </w:r>
            <w:proofErr w:type="spellStart"/>
            <w:r>
              <w:rPr>
                <w:i/>
              </w:rPr>
              <w:t>Монтессори</w:t>
            </w:r>
            <w:proofErr w:type="spellEnd"/>
            <w:r w:rsidRPr="00EF744B">
              <w:rPr>
                <w:i/>
              </w:rPr>
              <w:t xml:space="preserve"> №</w:t>
            </w:r>
            <w:r>
              <w:rPr>
                <w:i/>
              </w:rPr>
              <w:t>7</w:t>
            </w:r>
          </w:p>
        </w:tc>
        <w:tc>
          <w:tcPr>
            <w:tcW w:w="483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55</w:t>
            </w:r>
          </w:p>
        </w:tc>
        <w:tc>
          <w:tcPr>
            <w:tcW w:w="482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45</w:t>
            </w:r>
          </w:p>
        </w:tc>
        <w:tc>
          <w:tcPr>
            <w:tcW w:w="481" w:type="dxa"/>
          </w:tcPr>
          <w:p w:rsidR="00CE1220" w:rsidRPr="00D64EBF" w:rsidRDefault="00CE1220" w:rsidP="00CE1220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-</w:t>
            </w:r>
          </w:p>
        </w:tc>
        <w:tc>
          <w:tcPr>
            <w:tcW w:w="2043" w:type="dxa"/>
            <w:vMerge/>
          </w:tcPr>
          <w:p w:rsidR="00CE1220" w:rsidRPr="0013426B" w:rsidRDefault="00CE1220" w:rsidP="00CE1220">
            <w:pPr>
              <w:jc w:val="both"/>
              <w:rPr>
                <w:i/>
              </w:rPr>
            </w:pPr>
          </w:p>
        </w:tc>
      </w:tr>
    </w:tbl>
    <w:p w:rsidR="00CE1220" w:rsidRDefault="00CE1220" w:rsidP="00CE1220">
      <w:pPr>
        <w:spacing w:line="360" w:lineRule="auto"/>
        <w:jc w:val="both"/>
        <w:rPr>
          <w:color w:val="000000"/>
        </w:rPr>
      </w:pPr>
      <w:r w:rsidRPr="00AC07FE">
        <w:rPr>
          <w:b/>
        </w:rPr>
        <w:t xml:space="preserve"> </w:t>
      </w:r>
      <w:r>
        <w:rPr>
          <w:b/>
          <w:sz w:val="28"/>
          <w:szCs w:val="28"/>
        </w:rPr>
        <w:t xml:space="preserve"> </w:t>
      </w:r>
      <w:r w:rsidRPr="00CC7373">
        <w:rPr>
          <w:color w:val="000000"/>
        </w:rPr>
        <w:t xml:space="preserve">Проведенные мероприятия с педагогами по ознакомлению с  современными технологиями, по выявлению эффективных приемов  руководства игровой деятельностью </w:t>
      </w:r>
      <w:proofErr w:type="gramStart"/>
      <w:r w:rsidRPr="00CC7373">
        <w:rPr>
          <w:color w:val="000000"/>
        </w:rPr>
        <w:t>принесли положительные результаты</w:t>
      </w:r>
      <w:proofErr w:type="gramEnd"/>
      <w:r w:rsidRPr="00CC7373">
        <w:rPr>
          <w:color w:val="000000"/>
        </w:rPr>
        <w:t>: обновлены игровые центры, разработаны картотеки сюжетно-ролевых игр. В старших и подготовительных группах дети самостоятельно разворачивают игры, в которых отражены полученные знания.</w:t>
      </w:r>
    </w:p>
    <w:p w:rsidR="00CE1220" w:rsidRDefault="00CE1220" w:rsidP="00CE1220">
      <w:pPr>
        <w:spacing w:line="360" w:lineRule="auto"/>
        <w:jc w:val="both"/>
        <w:rPr>
          <w:color w:val="000000"/>
        </w:rPr>
      </w:pPr>
    </w:p>
    <w:p w:rsidR="00CE1220" w:rsidRDefault="00CE1220" w:rsidP="00CE1220">
      <w:pPr>
        <w:spacing w:line="360" w:lineRule="auto"/>
        <w:jc w:val="center"/>
        <w:rPr>
          <w:b/>
          <w:sz w:val="28"/>
          <w:szCs w:val="28"/>
        </w:rPr>
      </w:pPr>
      <w:r w:rsidRPr="00CC7373">
        <w:rPr>
          <w:color w:val="000000"/>
        </w:rPr>
        <w:t xml:space="preserve"> </w:t>
      </w:r>
      <w:r w:rsidRPr="0072010C">
        <w:rPr>
          <w:b/>
          <w:sz w:val="28"/>
          <w:szCs w:val="28"/>
        </w:rPr>
        <w:t>Анализ выполнения целей и задач по сохранению</w:t>
      </w:r>
    </w:p>
    <w:p w:rsidR="00CE1220" w:rsidRPr="00486CBB" w:rsidRDefault="00CE1220" w:rsidP="00CE1220">
      <w:pPr>
        <w:spacing w:line="360" w:lineRule="auto"/>
        <w:jc w:val="center"/>
        <w:rPr>
          <w:sz w:val="28"/>
          <w:szCs w:val="28"/>
        </w:rPr>
      </w:pPr>
      <w:r w:rsidRPr="0072010C">
        <w:rPr>
          <w:b/>
          <w:sz w:val="28"/>
          <w:szCs w:val="28"/>
        </w:rPr>
        <w:t xml:space="preserve"> и укреплению здоровья воспитанников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CE1220" w:rsidRPr="00E15054" w:rsidRDefault="00CE1220" w:rsidP="00CE1220">
      <w:pPr>
        <w:spacing w:line="360" w:lineRule="auto"/>
        <w:jc w:val="both"/>
        <w:rPr>
          <w:rFonts w:eastAsia="Calibri"/>
          <w:bCs/>
          <w:color w:val="000000"/>
          <w:lang w:eastAsia="en-US"/>
        </w:rPr>
      </w:pPr>
      <w:r>
        <w:rPr>
          <w:b/>
          <w:i/>
        </w:rPr>
        <w:t xml:space="preserve"> </w:t>
      </w:r>
    </w:p>
    <w:p w:rsidR="00CE1220" w:rsidRDefault="00CE1220" w:rsidP="00CE1220">
      <w:pPr>
        <w:spacing w:line="360" w:lineRule="auto"/>
        <w:jc w:val="both"/>
      </w:pPr>
      <w:r w:rsidRPr="00487026">
        <w:rPr>
          <w:b/>
          <w:i/>
          <w:sz w:val="28"/>
          <w:szCs w:val="28"/>
        </w:rPr>
        <w:t xml:space="preserve"> </w:t>
      </w:r>
      <w:r w:rsidRPr="00580DBC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9F5166">
        <w:t xml:space="preserve">развитие партнерства педагогов и родителей в вопросах качественного улучшения физического состояния, развития и здоровья ребенка. </w:t>
      </w:r>
    </w:p>
    <w:p w:rsidR="00CE1220" w:rsidRPr="00E4058E" w:rsidRDefault="00CE1220" w:rsidP="00CE1220">
      <w:pPr>
        <w:spacing w:line="360" w:lineRule="auto"/>
        <w:jc w:val="both"/>
      </w:pPr>
      <w:r w:rsidRPr="00E4058E">
        <w:t>Работа ДОУ по сохранению и укреплению здоровья воспитанников ведется при соблюдении санитарно-эпидемиологических норм (САН ПиН</w:t>
      </w:r>
      <w:proofErr w:type="gramStart"/>
      <w:r w:rsidRPr="00E4058E">
        <w:t>2</w:t>
      </w:r>
      <w:proofErr w:type="gramEnd"/>
      <w:r w:rsidRPr="00E4058E">
        <w:t>.4.1.3049-13). В ДОУ созданы благоприятные условия для охраны жизни и здоровья детей, соблюдается режим  дня, обеспечивается заботливый уход за каждым ребёнком.</w:t>
      </w:r>
    </w:p>
    <w:p w:rsidR="00CE1220" w:rsidRPr="00E4058E" w:rsidRDefault="00CE1220" w:rsidP="00CE1220">
      <w:pPr>
        <w:spacing w:line="360" w:lineRule="auto"/>
        <w:jc w:val="both"/>
      </w:pPr>
      <w:r w:rsidRPr="00E4058E">
        <w:t xml:space="preserve">Питание детей в ДОУ сбалансированное и разнообразное по составу продуктов удовлетворяет физиологические потребности растущего организма. Питание осуществляется в соответствии с рекомендуемым меню,  без замечаний и дополнений. В достаточном количестве дети получают молоко, молочные продукты, овощи и фрукты, мясо, рыбу, яйцо. </w:t>
      </w:r>
    </w:p>
    <w:p w:rsidR="00CE1220" w:rsidRPr="00E4058E" w:rsidRDefault="00CE1220" w:rsidP="00CE1220">
      <w:pPr>
        <w:spacing w:line="360" w:lineRule="auto"/>
        <w:jc w:val="both"/>
      </w:pPr>
      <w:r w:rsidRPr="00E4058E">
        <w:t>Летняя  оздоровительная работа осуществлялась по  плану работы на 2016-17 учебный  год. При закаливающих мероприятиях в летний период эффективно использовались природные факторы – солнце, воздух, вода.  Во всех группах проводилось обливание ног после прогулки, использовалось спортивное оборудование для рациональной  двигательной активности детей.</w:t>
      </w:r>
    </w:p>
    <w:p w:rsidR="00CE1220" w:rsidRPr="00E4058E" w:rsidRDefault="00CE1220" w:rsidP="00CE1220">
      <w:pPr>
        <w:spacing w:line="360" w:lineRule="auto"/>
        <w:jc w:val="both"/>
      </w:pPr>
      <w:r w:rsidRPr="00E4058E">
        <w:t>Предметно – развивающая среда в ДОУ оборудована с учётом возрастных особенносте</w:t>
      </w:r>
      <w:r>
        <w:t>й ребёнка, спортивная площадка,</w:t>
      </w:r>
      <w:r w:rsidRPr="00E4058E">
        <w:t xml:space="preserve"> спортивный зал и прогулочные площадки соответствуют  нормам </w:t>
      </w:r>
      <w:proofErr w:type="spellStart"/>
      <w:r w:rsidRPr="00E4058E">
        <w:t>СанПиН</w:t>
      </w:r>
      <w:proofErr w:type="spellEnd"/>
      <w:r w:rsidRPr="00E4058E">
        <w:t>. Для активизации двигательной деятельности на прогулочных площадках созданы тематические спортивные композиции.</w:t>
      </w:r>
    </w:p>
    <w:p w:rsidR="00CE1220" w:rsidRPr="00E4058E" w:rsidRDefault="00CE1220" w:rsidP="00CE1220">
      <w:pPr>
        <w:spacing w:line="360" w:lineRule="auto"/>
        <w:jc w:val="both"/>
      </w:pPr>
      <w:r w:rsidRPr="00E4058E">
        <w:t xml:space="preserve">Воспитатели включают комплексы корригирующей гимнастики на занятиях и в режимных моментах. Налажена система закаливания и профилактических мероприятий по  предупреждению простудных заболеваний и гриппа. Во время занятий проводятся  физкультминутки, между занятиями -  динамические паузы. </w:t>
      </w:r>
    </w:p>
    <w:p w:rsidR="00CE1220" w:rsidRPr="00CE1220" w:rsidRDefault="00CE1220" w:rsidP="00CE1220">
      <w:pPr>
        <w:spacing w:line="360" w:lineRule="auto"/>
        <w:jc w:val="center"/>
        <w:rPr>
          <w:b/>
          <w:i/>
          <w:sz w:val="28"/>
          <w:szCs w:val="28"/>
        </w:rPr>
      </w:pPr>
      <w:r w:rsidRPr="00CE1220">
        <w:rPr>
          <w:b/>
          <w:i/>
          <w:sz w:val="28"/>
          <w:szCs w:val="28"/>
        </w:rPr>
        <w:lastRenderedPageBreak/>
        <w:t>Лечебно-оздоровительные и профилактические мероприятия:</w:t>
      </w:r>
    </w:p>
    <w:p w:rsidR="00CE1220" w:rsidRPr="00E4058E" w:rsidRDefault="00CE1220" w:rsidP="00CE1220">
      <w:pPr>
        <w:spacing w:line="360" w:lineRule="auto"/>
        <w:jc w:val="both"/>
      </w:pPr>
      <w:r w:rsidRPr="00E4058E">
        <w:t xml:space="preserve"> - углубленный осмотр педиатра 2 раза в год;</w:t>
      </w:r>
    </w:p>
    <w:p w:rsidR="00CE1220" w:rsidRPr="00E4058E" w:rsidRDefault="00CE1220" w:rsidP="00CE1220">
      <w:pPr>
        <w:spacing w:line="360" w:lineRule="auto"/>
        <w:jc w:val="both"/>
      </w:pPr>
      <w:r w:rsidRPr="00E4058E">
        <w:t xml:space="preserve"> - при необходимости – осмотр узкого специалиста;</w:t>
      </w:r>
    </w:p>
    <w:p w:rsidR="00CE1220" w:rsidRPr="00E4058E" w:rsidRDefault="00CE1220" w:rsidP="00CE1220">
      <w:pPr>
        <w:spacing w:line="360" w:lineRule="auto"/>
        <w:ind w:left="142" w:hanging="142"/>
        <w:jc w:val="both"/>
      </w:pPr>
      <w:r w:rsidRPr="00E4058E">
        <w:t xml:space="preserve"> - диспансерное обследование детей и составление индивидуальных карт для детей, поступающих в школу;</w:t>
      </w:r>
    </w:p>
    <w:p w:rsidR="00CE1220" w:rsidRPr="00E4058E" w:rsidRDefault="00CE1220" w:rsidP="00CE1220">
      <w:pPr>
        <w:spacing w:line="360" w:lineRule="auto"/>
        <w:jc w:val="both"/>
      </w:pPr>
      <w:r w:rsidRPr="00E4058E">
        <w:t xml:space="preserve">  -</w:t>
      </w:r>
      <w:r>
        <w:t xml:space="preserve"> бодрящая </w:t>
      </w:r>
      <w:r w:rsidRPr="00E4058E">
        <w:t>гимнастика после дневного сна;</w:t>
      </w:r>
    </w:p>
    <w:p w:rsidR="00CE1220" w:rsidRPr="00E4058E" w:rsidRDefault="00CE1220" w:rsidP="00CE1220">
      <w:pPr>
        <w:spacing w:line="360" w:lineRule="auto"/>
        <w:ind w:left="142"/>
        <w:jc w:val="both"/>
      </w:pPr>
      <w:r w:rsidRPr="00E4058E">
        <w:t>- рациональное распределение физической и умственной дневной нагрузки;</w:t>
      </w:r>
    </w:p>
    <w:p w:rsidR="00CE1220" w:rsidRPr="00E4058E" w:rsidRDefault="00CE1220" w:rsidP="00CE1220">
      <w:pPr>
        <w:spacing w:line="360" w:lineRule="auto"/>
        <w:ind w:left="142"/>
        <w:jc w:val="both"/>
      </w:pPr>
      <w:r w:rsidRPr="00E4058E">
        <w:t>- дополнительное введение в дневной рацион питания фруктов;</w:t>
      </w:r>
    </w:p>
    <w:p w:rsidR="00CE1220" w:rsidRPr="00E4058E" w:rsidRDefault="00CE1220" w:rsidP="00CE1220">
      <w:pPr>
        <w:spacing w:line="360" w:lineRule="auto"/>
        <w:ind w:left="142"/>
        <w:jc w:val="both"/>
      </w:pPr>
      <w:r w:rsidRPr="00E4058E">
        <w:t>- сквозное проветривание в отсутствие детей;</w:t>
      </w:r>
    </w:p>
    <w:p w:rsidR="00CE1220" w:rsidRPr="00E4058E" w:rsidRDefault="00CE1220" w:rsidP="00CE1220">
      <w:pPr>
        <w:spacing w:line="360" w:lineRule="auto"/>
        <w:ind w:firstLine="142"/>
        <w:jc w:val="both"/>
      </w:pPr>
      <w:r w:rsidRPr="00E4058E">
        <w:t>- облегчение одежды, предназначенной для групповых помещений;</w:t>
      </w:r>
    </w:p>
    <w:p w:rsidR="00CE1220" w:rsidRPr="00E4058E" w:rsidRDefault="00CE1220" w:rsidP="00CE1220">
      <w:pPr>
        <w:spacing w:line="360" w:lineRule="auto"/>
        <w:ind w:left="142"/>
        <w:jc w:val="both"/>
      </w:pPr>
      <w:r w:rsidRPr="00E4058E">
        <w:t>- витаминизация</w:t>
      </w:r>
      <w:r>
        <w:t xml:space="preserve"> 3 блюда</w:t>
      </w:r>
      <w:r w:rsidRPr="00E4058E">
        <w:t>;</w:t>
      </w:r>
    </w:p>
    <w:p w:rsidR="00CE1220" w:rsidRPr="00E4058E" w:rsidRDefault="00CE1220" w:rsidP="00CE1220">
      <w:pPr>
        <w:spacing w:line="360" w:lineRule="auto"/>
        <w:ind w:left="142"/>
        <w:jc w:val="both"/>
      </w:pPr>
      <w:r w:rsidRPr="00E4058E">
        <w:t>- профилактические мероприятия во время эпидемии гриппа;</w:t>
      </w:r>
    </w:p>
    <w:p w:rsidR="00CE1220" w:rsidRPr="00E4058E" w:rsidRDefault="00CE1220" w:rsidP="00CE1220">
      <w:pPr>
        <w:spacing w:line="360" w:lineRule="auto"/>
        <w:ind w:left="142"/>
        <w:jc w:val="both"/>
      </w:pPr>
      <w:r w:rsidRPr="00E4058E">
        <w:t xml:space="preserve">- включение элементов дыхательной </w:t>
      </w:r>
      <w:r>
        <w:t>гимнастики, снятие зрительного напряжения</w:t>
      </w:r>
      <w:r w:rsidRPr="00E4058E">
        <w:t>;</w:t>
      </w:r>
    </w:p>
    <w:p w:rsidR="00CE1220" w:rsidRPr="00E4058E" w:rsidRDefault="00CE1220" w:rsidP="00CE1220">
      <w:pPr>
        <w:spacing w:line="360" w:lineRule="auto"/>
        <w:ind w:left="142"/>
        <w:jc w:val="both"/>
      </w:pPr>
      <w:r w:rsidRPr="00E4058E">
        <w:t>-ведение наблюдени</w:t>
      </w:r>
      <w:r>
        <w:t>й за часто болеющими детьми</w:t>
      </w:r>
      <w:r w:rsidRPr="00E4058E">
        <w:t>.</w:t>
      </w:r>
    </w:p>
    <w:p w:rsidR="00CE1220" w:rsidRPr="00E4058E" w:rsidRDefault="00CE1220" w:rsidP="00CE1220">
      <w:pPr>
        <w:spacing w:line="360" w:lineRule="auto"/>
        <w:ind w:left="142"/>
        <w:jc w:val="both"/>
      </w:pPr>
      <w:r w:rsidRPr="00E4058E">
        <w:t>Мероприятия по диспансерному наблюдению</w:t>
      </w:r>
      <w:r>
        <w:t>, профилактическим прививкам</w:t>
      </w:r>
      <w:r w:rsidRPr="00E4058E">
        <w:t xml:space="preserve"> проводились в соответствии с установленным графиком. </w:t>
      </w:r>
    </w:p>
    <w:p w:rsidR="00CE1220" w:rsidRPr="00CE1220" w:rsidRDefault="00CE1220" w:rsidP="00CE1220">
      <w:pPr>
        <w:tabs>
          <w:tab w:val="left" w:pos="1440"/>
        </w:tabs>
        <w:spacing w:line="360" w:lineRule="auto"/>
        <w:jc w:val="center"/>
        <w:rPr>
          <w:i/>
          <w:sz w:val="28"/>
          <w:szCs w:val="28"/>
        </w:rPr>
      </w:pPr>
      <w:r w:rsidRPr="00CE1220">
        <w:rPr>
          <w:b/>
          <w:i/>
          <w:sz w:val="28"/>
          <w:szCs w:val="28"/>
        </w:rPr>
        <w:t>Анализ заболеваемости</w:t>
      </w:r>
    </w:p>
    <w:p w:rsidR="00CE1220" w:rsidRPr="00E4058E" w:rsidRDefault="00CE1220" w:rsidP="00CE1220">
      <w:pPr>
        <w:spacing w:line="360" w:lineRule="auto"/>
        <w:ind w:left="142"/>
        <w:jc w:val="both"/>
      </w:pPr>
      <w:r w:rsidRPr="00E4058E">
        <w:rPr>
          <w:i/>
        </w:rPr>
        <w:t xml:space="preserve"> </w:t>
      </w:r>
      <w:r w:rsidRPr="00E4058E">
        <w:t>Анализ заболеваемости детей проводился медсестрой Зубковой Л.В. и врачом  детской поликлиники Ивановой А.В. Медицинская деятельность ведется на основе современных требований и нормативов по следующим направлениям:</w:t>
      </w:r>
    </w:p>
    <w:p w:rsidR="00CE1220" w:rsidRPr="00E4058E" w:rsidRDefault="00CE1220" w:rsidP="00CE1220">
      <w:pPr>
        <w:spacing w:line="360" w:lineRule="auto"/>
        <w:ind w:left="142"/>
        <w:jc w:val="both"/>
      </w:pPr>
      <w:r w:rsidRPr="00E4058E">
        <w:t>-соблюдение санитарно-гигиенических норм, противоэпидемической обстановки;</w:t>
      </w:r>
    </w:p>
    <w:p w:rsidR="00CE1220" w:rsidRPr="00E4058E" w:rsidRDefault="00CE1220" w:rsidP="00CE1220">
      <w:pPr>
        <w:spacing w:line="360" w:lineRule="auto"/>
        <w:ind w:left="142"/>
        <w:jc w:val="both"/>
      </w:pPr>
      <w:r w:rsidRPr="00E4058E">
        <w:t xml:space="preserve">- </w:t>
      </w:r>
      <w:proofErr w:type="gramStart"/>
      <w:r w:rsidRPr="00E4058E">
        <w:t>контроль за</w:t>
      </w:r>
      <w:proofErr w:type="gramEnd"/>
      <w:r w:rsidRPr="00E4058E">
        <w:t xml:space="preserve"> санитарным состоянием всех помещений ДОУ;</w:t>
      </w:r>
    </w:p>
    <w:p w:rsidR="00CE1220" w:rsidRPr="00E4058E" w:rsidRDefault="00CE1220" w:rsidP="00CE1220">
      <w:pPr>
        <w:spacing w:line="360" w:lineRule="auto"/>
        <w:ind w:left="142"/>
        <w:jc w:val="both"/>
      </w:pPr>
      <w:r w:rsidRPr="00E4058E">
        <w:t>- соблюдение санитарно-эпидемического режима;</w:t>
      </w:r>
    </w:p>
    <w:p w:rsidR="00CE1220" w:rsidRPr="00E4058E" w:rsidRDefault="00CE1220" w:rsidP="00CE1220">
      <w:pPr>
        <w:spacing w:line="360" w:lineRule="auto"/>
        <w:ind w:left="142"/>
        <w:jc w:val="both"/>
      </w:pPr>
      <w:r w:rsidRPr="00E4058E">
        <w:t>- профилактические прививки по плану и эпидемическим показаниям;</w:t>
      </w:r>
    </w:p>
    <w:p w:rsidR="00CE1220" w:rsidRPr="00E4058E" w:rsidRDefault="00CE1220" w:rsidP="00CE1220">
      <w:pPr>
        <w:spacing w:line="360" w:lineRule="auto"/>
        <w:ind w:left="142"/>
        <w:jc w:val="both"/>
      </w:pPr>
      <w:r w:rsidRPr="00E4058E">
        <w:t>- противоэпидемические мероприятия при карантинах;</w:t>
      </w:r>
    </w:p>
    <w:p w:rsidR="00CE1220" w:rsidRPr="00E4058E" w:rsidRDefault="00CE1220" w:rsidP="00CE1220">
      <w:pPr>
        <w:spacing w:line="360" w:lineRule="auto"/>
        <w:ind w:left="142"/>
        <w:jc w:val="both"/>
      </w:pPr>
      <w:r w:rsidRPr="00E4058E">
        <w:t>- осмотры детей и персонала на педикулез и кожные заболевания;</w:t>
      </w:r>
    </w:p>
    <w:p w:rsidR="00CE1220" w:rsidRPr="00B904A5" w:rsidRDefault="00CE1220" w:rsidP="00CE1220">
      <w:pPr>
        <w:spacing w:line="360" w:lineRule="auto"/>
        <w:ind w:left="142"/>
        <w:jc w:val="both"/>
      </w:pPr>
      <w:r w:rsidRPr="00E4058E">
        <w:t>- развитие у детей навыков личной гигиены.</w:t>
      </w:r>
    </w:p>
    <w:p w:rsidR="00CE1220" w:rsidRPr="00CE1220" w:rsidRDefault="00CE1220" w:rsidP="00CE1220">
      <w:pPr>
        <w:tabs>
          <w:tab w:val="left" w:pos="1440"/>
        </w:tabs>
        <w:spacing w:line="360" w:lineRule="auto"/>
        <w:jc w:val="center"/>
        <w:rPr>
          <w:i/>
          <w:sz w:val="28"/>
          <w:szCs w:val="28"/>
        </w:rPr>
      </w:pPr>
      <w:r w:rsidRPr="00CE1220">
        <w:rPr>
          <w:b/>
          <w:i/>
          <w:sz w:val="28"/>
          <w:szCs w:val="28"/>
        </w:rPr>
        <w:t>Показатели заболеваемости детей в ДОУ</w:t>
      </w:r>
    </w:p>
    <w:p w:rsidR="00CE1220" w:rsidRPr="003D1CD5" w:rsidRDefault="00CE1220" w:rsidP="00CE1220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3D1CD5">
        <w:rPr>
          <w:sz w:val="28"/>
          <w:szCs w:val="28"/>
        </w:rPr>
        <w:t>(количество пропущенных по болезни дней 1 ребенком)</w:t>
      </w: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5"/>
        <w:gridCol w:w="1558"/>
        <w:gridCol w:w="1558"/>
        <w:gridCol w:w="1559"/>
        <w:gridCol w:w="1548"/>
      </w:tblGrid>
      <w:tr w:rsidR="00CE1220" w:rsidRPr="008A4E44" w:rsidTr="00CE1220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8A4E44" w:rsidRDefault="00CE1220" w:rsidP="00CE122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A4E44"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8A4E44" w:rsidRDefault="00CE1220" w:rsidP="00CE12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A4E4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A4E44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8A4E44" w:rsidRDefault="00CE1220" w:rsidP="00CE12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A4E4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8A4E44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8A4E44" w:rsidRDefault="00CE1220" w:rsidP="00CE12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A4E4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8A4E44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8A4E44" w:rsidRDefault="00CE1220" w:rsidP="00CE122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</w:t>
            </w:r>
          </w:p>
        </w:tc>
      </w:tr>
      <w:tr w:rsidR="00CE1220" w:rsidRPr="008A4E44" w:rsidTr="00CE1220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Всего заболеваний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483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394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-10</w:t>
            </w:r>
          </w:p>
        </w:tc>
      </w:tr>
      <w:tr w:rsidR="00CE1220" w:rsidRPr="008A4E44" w:rsidTr="00CE1220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Из них у детей от 3 лет и старше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419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322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-27</w:t>
            </w:r>
          </w:p>
        </w:tc>
      </w:tr>
      <w:tr w:rsidR="00CE1220" w:rsidRPr="008A4E44" w:rsidTr="00CE1220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Энтериты, колиты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+1</w:t>
            </w:r>
          </w:p>
        </w:tc>
      </w:tr>
      <w:tr w:rsidR="00CE1220" w:rsidRPr="008A4E44" w:rsidTr="00CE1220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Из них у детей от 3 лет и старше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+1</w:t>
            </w:r>
          </w:p>
        </w:tc>
      </w:tr>
      <w:tr w:rsidR="00CE1220" w:rsidRPr="008A4E44" w:rsidTr="00CE1220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скарлатина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+4</w:t>
            </w:r>
          </w:p>
        </w:tc>
      </w:tr>
      <w:tr w:rsidR="00CE1220" w:rsidRPr="008A4E44" w:rsidTr="00CE1220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Из них у детей от 3 лет и старше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+4</w:t>
            </w:r>
          </w:p>
        </w:tc>
      </w:tr>
      <w:tr w:rsidR="00CE1220" w:rsidRPr="008A4E44" w:rsidTr="00CE1220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lastRenderedPageBreak/>
              <w:t>ангина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-4</w:t>
            </w:r>
          </w:p>
        </w:tc>
      </w:tr>
      <w:tr w:rsidR="00CE1220" w:rsidRPr="008A4E44" w:rsidTr="00CE1220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Из них у детей от 3 лет и старше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-4</w:t>
            </w:r>
          </w:p>
        </w:tc>
      </w:tr>
      <w:tr w:rsidR="00CE1220" w:rsidRPr="008A4E44" w:rsidTr="00CE1220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Default="00CE1220" w:rsidP="00CE1220">
            <w:pPr>
              <w:spacing w:line="360" w:lineRule="auto"/>
              <w:jc w:val="both"/>
            </w:pPr>
            <w:r>
              <w:t>Грипп и острые инфекции верхних дыхательных путей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448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342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-29</w:t>
            </w:r>
          </w:p>
        </w:tc>
      </w:tr>
      <w:tr w:rsidR="00CE1220" w:rsidRPr="008A4E44" w:rsidTr="00CE1220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Default="00CE1220" w:rsidP="00CE1220">
            <w:pPr>
              <w:spacing w:line="360" w:lineRule="auto"/>
              <w:jc w:val="both"/>
            </w:pPr>
            <w:r>
              <w:t>Из них у детей от 3 лет и старше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388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271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-46</w:t>
            </w:r>
          </w:p>
        </w:tc>
      </w:tr>
      <w:tr w:rsidR="00CE1220" w:rsidRPr="008A4E44" w:rsidTr="00CE1220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Default="00CE1220" w:rsidP="00CE1220">
            <w:pPr>
              <w:spacing w:line="360" w:lineRule="auto"/>
              <w:jc w:val="both"/>
            </w:pPr>
            <w:r>
              <w:t>пневмонии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-1</w:t>
            </w:r>
          </w:p>
        </w:tc>
      </w:tr>
      <w:tr w:rsidR="00CE1220" w:rsidRPr="008A4E44" w:rsidTr="00CE1220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Default="00CE1220" w:rsidP="00CE1220">
            <w:pPr>
              <w:spacing w:line="360" w:lineRule="auto"/>
              <w:jc w:val="both"/>
            </w:pPr>
            <w:r>
              <w:t>Из них у детей от 3 лет и старше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-1</w:t>
            </w:r>
          </w:p>
        </w:tc>
      </w:tr>
      <w:tr w:rsidR="00CE1220" w:rsidRPr="008A4E44" w:rsidTr="00CE1220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Default="00CE1220" w:rsidP="00CE1220">
            <w:pPr>
              <w:spacing w:line="360" w:lineRule="auto"/>
              <w:jc w:val="both"/>
            </w:pPr>
            <w:r>
              <w:t>Несчастные случаи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</w:p>
        </w:tc>
      </w:tr>
      <w:tr w:rsidR="00CE1220" w:rsidRPr="008A4E44" w:rsidTr="00CE1220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Default="00CE1220" w:rsidP="00CE1220">
            <w:pPr>
              <w:spacing w:line="360" w:lineRule="auto"/>
              <w:jc w:val="both"/>
            </w:pPr>
            <w:r>
              <w:t>Из них у детей от 3 лет и старше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</w:p>
        </w:tc>
      </w:tr>
      <w:tr w:rsidR="00CE1220" w:rsidRPr="008A4E44" w:rsidTr="00CE1220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Default="00CE1220" w:rsidP="00CE1220">
            <w:pPr>
              <w:spacing w:line="360" w:lineRule="auto"/>
              <w:jc w:val="both"/>
            </w:pPr>
            <w:r>
              <w:t>Другие заболевания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43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+19</w:t>
            </w:r>
          </w:p>
        </w:tc>
      </w:tr>
      <w:tr w:rsidR="00CE1220" w:rsidRPr="008A4E44" w:rsidTr="00CE1220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Default="00CE1220" w:rsidP="00CE1220">
            <w:pPr>
              <w:spacing w:line="360" w:lineRule="auto"/>
              <w:jc w:val="both"/>
            </w:pPr>
            <w:r>
              <w:t>Из них у детей от 3 лет и старше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43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+19</w:t>
            </w:r>
          </w:p>
        </w:tc>
      </w:tr>
      <w:tr w:rsidR="00CE1220" w:rsidRPr="008A4E44" w:rsidTr="00CE1220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Default="00CE1220" w:rsidP="00CE1220">
            <w:pPr>
              <w:spacing w:line="360" w:lineRule="auto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</w:p>
        </w:tc>
      </w:tr>
    </w:tbl>
    <w:p w:rsidR="00CE1220" w:rsidRPr="00E15054" w:rsidRDefault="00CE1220" w:rsidP="00CE1220">
      <w:pPr>
        <w:spacing w:line="360" w:lineRule="auto"/>
        <w:jc w:val="both"/>
        <w:rPr>
          <w:sz w:val="28"/>
          <w:szCs w:val="28"/>
        </w:rPr>
      </w:pPr>
    </w:p>
    <w:p w:rsidR="00CE1220" w:rsidRPr="00CE1220" w:rsidRDefault="00CE1220" w:rsidP="00CE1220">
      <w:pPr>
        <w:tabs>
          <w:tab w:val="left" w:pos="360"/>
          <w:tab w:val="left" w:pos="540"/>
        </w:tabs>
        <w:spacing w:line="360" w:lineRule="auto"/>
        <w:rPr>
          <w:b/>
          <w:i/>
          <w:sz w:val="28"/>
          <w:szCs w:val="28"/>
        </w:rPr>
      </w:pPr>
      <w:r w:rsidRPr="00CE1220">
        <w:rPr>
          <w:sz w:val="28"/>
          <w:szCs w:val="28"/>
        </w:rPr>
        <w:t xml:space="preserve">                </w:t>
      </w:r>
      <w:r w:rsidRPr="00CE1220">
        <w:rPr>
          <w:b/>
          <w:i/>
          <w:sz w:val="28"/>
          <w:szCs w:val="28"/>
        </w:rPr>
        <w:t>Показатели адаптации детей к условиям детского сада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2497"/>
        <w:gridCol w:w="2268"/>
        <w:gridCol w:w="2410"/>
      </w:tblGrid>
      <w:tr w:rsidR="00CE1220" w:rsidRPr="00DF1B2D" w:rsidTr="00CE12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0" w:rsidRPr="00DF1B2D" w:rsidRDefault="00CE1220" w:rsidP="00CE122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Адаптация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DF1B2D" w:rsidRDefault="00CE1220" w:rsidP="00CE1220">
            <w:pPr>
              <w:spacing w:line="360" w:lineRule="auto"/>
              <w:ind w:hanging="68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2014/2015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DF1B2D" w:rsidRDefault="00CE1220" w:rsidP="00CE122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Default="00CE1220" w:rsidP="00CE122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2016/2017</w:t>
            </w:r>
          </w:p>
        </w:tc>
      </w:tr>
      <w:tr w:rsidR="00CE1220" w:rsidRPr="00DF1B2D" w:rsidTr="00CE12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 w:rsidRPr="00595D62">
              <w:t>Легкая форма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62</w:t>
            </w:r>
            <w:r w:rsidRPr="00595D62">
              <w:t xml:space="preserve">%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71</w:t>
            </w:r>
            <w:r w:rsidRPr="00595D62">
              <w:t xml:space="preserve">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78</w:t>
            </w:r>
            <w:r w:rsidRPr="00595D62">
              <w:t>%</w:t>
            </w:r>
          </w:p>
        </w:tc>
      </w:tr>
      <w:tr w:rsidR="00CE1220" w:rsidRPr="00DF1B2D" w:rsidTr="00CE12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 w:rsidRPr="00595D62">
              <w:t>Средняя форма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38</w:t>
            </w:r>
            <w:r w:rsidRPr="00595D62">
              <w:t xml:space="preserve">%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29</w:t>
            </w:r>
            <w:r w:rsidRPr="00595D62">
              <w:t xml:space="preserve">%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>
              <w:t>22</w:t>
            </w:r>
            <w:r w:rsidRPr="00595D62">
              <w:t>%</w:t>
            </w:r>
          </w:p>
        </w:tc>
      </w:tr>
      <w:tr w:rsidR="00CE1220" w:rsidRPr="00DF1B2D" w:rsidTr="00CE12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 w:rsidRPr="00595D62">
              <w:t>Тяжелая форма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 w:rsidRPr="00595D62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 w:rsidRPr="00595D62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595D62" w:rsidRDefault="00CE1220" w:rsidP="00CE1220">
            <w:pPr>
              <w:spacing w:line="360" w:lineRule="auto"/>
              <w:jc w:val="both"/>
            </w:pPr>
            <w:r w:rsidRPr="00595D62">
              <w:t>-</w:t>
            </w:r>
          </w:p>
        </w:tc>
      </w:tr>
    </w:tbl>
    <w:p w:rsidR="00CE1220" w:rsidRDefault="00CE1220" w:rsidP="00CE1220">
      <w:pPr>
        <w:spacing w:line="360" w:lineRule="auto"/>
        <w:jc w:val="both"/>
      </w:pPr>
    </w:p>
    <w:p w:rsidR="00CE1220" w:rsidRPr="003D1CD5" w:rsidRDefault="00CE1220" w:rsidP="00CE1220">
      <w:pPr>
        <w:pStyle w:val="ac"/>
        <w:ind w:left="2693"/>
        <w:rPr>
          <w:rFonts w:ascii="Times New Roman" w:hAnsi="Times New Roman"/>
          <w:sz w:val="28"/>
          <w:szCs w:val="28"/>
        </w:rPr>
      </w:pPr>
      <w:r w:rsidRPr="003D1CD5">
        <w:rPr>
          <w:rFonts w:ascii="Times New Roman" w:hAnsi="Times New Roman"/>
          <w:b/>
          <w:sz w:val="28"/>
          <w:szCs w:val="28"/>
        </w:rPr>
        <w:t>Оценка качества кадрового обеспечения</w:t>
      </w:r>
    </w:p>
    <w:p w:rsidR="00CE1220" w:rsidRPr="00A84A2F" w:rsidRDefault="00CE1220" w:rsidP="00CE1220">
      <w:pPr>
        <w:jc w:val="both"/>
        <w:rPr>
          <w:i/>
          <w:sz w:val="28"/>
          <w:szCs w:val="28"/>
        </w:rPr>
      </w:pPr>
      <w:r w:rsidRPr="00A84A2F">
        <w:rPr>
          <w:b/>
          <w:i/>
          <w:sz w:val="28"/>
          <w:szCs w:val="28"/>
        </w:rPr>
        <w:t xml:space="preserve">Состав педагогических кадров по образованию </w:t>
      </w:r>
    </w:p>
    <w:p w:rsidR="00CE1220" w:rsidRPr="008A4E44" w:rsidRDefault="00CE1220" w:rsidP="00CE122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6"/>
        <w:gridCol w:w="2042"/>
        <w:gridCol w:w="2291"/>
        <w:gridCol w:w="1949"/>
        <w:gridCol w:w="1627"/>
      </w:tblGrid>
      <w:tr w:rsidR="00CE1220" w:rsidRPr="008A4E44" w:rsidTr="00CE1220">
        <w:tc>
          <w:tcPr>
            <w:tcW w:w="1990" w:type="dxa"/>
          </w:tcPr>
          <w:p w:rsidR="00CE1220" w:rsidRPr="00F41DA0" w:rsidRDefault="00CE1220" w:rsidP="00CE1220">
            <w:pPr>
              <w:jc w:val="both"/>
            </w:pPr>
            <w:r w:rsidRPr="00F41DA0">
              <w:t>Кол-во педагогов</w:t>
            </w:r>
          </w:p>
        </w:tc>
        <w:tc>
          <w:tcPr>
            <w:tcW w:w="2076" w:type="dxa"/>
          </w:tcPr>
          <w:p w:rsidR="00CE1220" w:rsidRPr="00F41DA0" w:rsidRDefault="00CE1220" w:rsidP="00CE1220">
            <w:pPr>
              <w:jc w:val="both"/>
            </w:pPr>
            <w:r w:rsidRPr="00F41DA0">
              <w:t>Высшее образование</w:t>
            </w:r>
          </w:p>
        </w:tc>
        <w:tc>
          <w:tcPr>
            <w:tcW w:w="2301" w:type="dxa"/>
          </w:tcPr>
          <w:p w:rsidR="00CE1220" w:rsidRPr="00F41DA0" w:rsidRDefault="00CE1220" w:rsidP="00CE1220">
            <w:pPr>
              <w:jc w:val="both"/>
            </w:pPr>
            <w:r w:rsidRPr="00F41DA0">
              <w:t>Среднее профессиональное</w:t>
            </w:r>
          </w:p>
        </w:tc>
        <w:tc>
          <w:tcPr>
            <w:tcW w:w="1992" w:type="dxa"/>
          </w:tcPr>
          <w:p w:rsidR="00CE1220" w:rsidRPr="00F41DA0" w:rsidRDefault="00CE1220" w:rsidP="00CE1220">
            <w:pPr>
              <w:jc w:val="both"/>
            </w:pPr>
            <w:r w:rsidRPr="00F41DA0">
              <w:t>Студенты</w:t>
            </w:r>
          </w:p>
        </w:tc>
        <w:tc>
          <w:tcPr>
            <w:tcW w:w="1636" w:type="dxa"/>
          </w:tcPr>
          <w:p w:rsidR="00CE1220" w:rsidRPr="00F41DA0" w:rsidRDefault="00CE1220" w:rsidP="00CE1220">
            <w:pPr>
              <w:jc w:val="both"/>
            </w:pPr>
            <w:r>
              <w:t>Без образования</w:t>
            </w:r>
          </w:p>
        </w:tc>
      </w:tr>
      <w:tr w:rsidR="00CE1220" w:rsidRPr="008A4E44" w:rsidTr="00CE1220">
        <w:tc>
          <w:tcPr>
            <w:tcW w:w="1990" w:type="dxa"/>
          </w:tcPr>
          <w:p w:rsidR="00CE1220" w:rsidRPr="00F41DA0" w:rsidRDefault="00CE1220" w:rsidP="00CE1220">
            <w:pPr>
              <w:jc w:val="both"/>
            </w:pPr>
            <w:r w:rsidRPr="00F41DA0">
              <w:t>2015/2016</w:t>
            </w:r>
          </w:p>
          <w:p w:rsidR="00CE1220" w:rsidRPr="00F41DA0" w:rsidRDefault="00CE1220" w:rsidP="00CE1220">
            <w:pPr>
              <w:jc w:val="both"/>
            </w:pPr>
            <w:r>
              <w:t>30</w:t>
            </w:r>
            <w:r w:rsidRPr="00F41DA0">
              <w:t xml:space="preserve"> чел. –100%</w:t>
            </w:r>
          </w:p>
        </w:tc>
        <w:tc>
          <w:tcPr>
            <w:tcW w:w="2076" w:type="dxa"/>
          </w:tcPr>
          <w:p w:rsidR="00CE1220" w:rsidRDefault="00CE1220" w:rsidP="00CE1220">
            <w:pPr>
              <w:jc w:val="both"/>
            </w:pPr>
            <w:r w:rsidRPr="00F41DA0">
              <w:t>2015/2016</w:t>
            </w:r>
          </w:p>
          <w:p w:rsidR="00CE1220" w:rsidRPr="00F41DA0" w:rsidRDefault="00CE1220" w:rsidP="00CE1220">
            <w:pPr>
              <w:jc w:val="both"/>
            </w:pPr>
            <w:r>
              <w:t xml:space="preserve"> 24</w:t>
            </w:r>
            <w:r w:rsidRPr="00F41DA0">
              <w:t>%</w:t>
            </w:r>
          </w:p>
        </w:tc>
        <w:tc>
          <w:tcPr>
            <w:tcW w:w="2301" w:type="dxa"/>
          </w:tcPr>
          <w:p w:rsidR="00CE1220" w:rsidRPr="00F41DA0" w:rsidRDefault="00CE1220" w:rsidP="00CE1220">
            <w:pPr>
              <w:jc w:val="both"/>
            </w:pPr>
            <w:r w:rsidRPr="00F41DA0">
              <w:t>2015/2016</w:t>
            </w:r>
          </w:p>
          <w:p w:rsidR="00CE1220" w:rsidRPr="00F41DA0" w:rsidRDefault="00CE1220" w:rsidP="00CE1220">
            <w:pPr>
              <w:jc w:val="both"/>
            </w:pPr>
            <w:r>
              <w:t xml:space="preserve"> 72</w:t>
            </w:r>
            <w:r w:rsidRPr="00F41DA0">
              <w:t>%</w:t>
            </w:r>
          </w:p>
          <w:p w:rsidR="00CE1220" w:rsidRPr="00F41DA0" w:rsidRDefault="00CE1220" w:rsidP="00CE1220">
            <w:pPr>
              <w:jc w:val="both"/>
            </w:pPr>
          </w:p>
        </w:tc>
        <w:tc>
          <w:tcPr>
            <w:tcW w:w="1992" w:type="dxa"/>
          </w:tcPr>
          <w:p w:rsidR="00CE1220" w:rsidRPr="00F41DA0" w:rsidRDefault="00CE1220" w:rsidP="00CE1220">
            <w:pPr>
              <w:jc w:val="both"/>
            </w:pPr>
            <w:r w:rsidRPr="00F41DA0">
              <w:t>2015/2016</w:t>
            </w:r>
          </w:p>
          <w:p w:rsidR="00CE1220" w:rsidRPr="00F41DA0" w:rsidRDefault="00CE1220" w:rsidP="00CE1220">
            <w:pPr>
              <w:jc w:val="both"/>
            </w:pPr>
            <w:r>
              <w:t>3</w:t>
            </w:r>
            <w:r w:rsidRPr="00F41DA0">
              <w:t>%</w:t>
            </w:r>
          </w:p>
        </w:tc>
        <w:tc>
          <w:tcPr>
            <w:tcW w:w="1636" w:type="dxa"/>
          </w:tcPr>
          <w:p w:rsidR="00CE1220" w:rsidRDefault="00CE1220" w:rsidP="00CE1220">
            <w:pPr>
              <w:jc w:val="both"/>
            </w:pPr>
            <w:r>
              <w:t>2015/2016</w:t>
            </w:r>
          </w:p>
          <w:p w:rsidR="00CE1220" w:rsidRPr="00F41DA0" w:rsidRDefault="00CE1220" w:rsidP="00CE1220">
            <w:pPr>
              <w:jc w:val="both"/>
            </w:pPr>
            <w:r>
              <w:t>3%</w:t>
            </w:r>
          </w:p>
        </w:tc>
      </w:tr>
      <w:tr w:rsidR="00CE1220" w:rsidRPr="008A4E44" w:rsidTr="00CE1220">
        <w:tc>
          <w:tcPr>
            <w:tcW w:w="1990" w:type="dxa"/>
          </w:tcPr>
          <w:p w:rsidR="00CE1220" w:rsidRPr="00F41DA0" w:rsidRDefault="00CE1220" w:rsidP="00CE1220">
            <w:pPr>
              <w:jc w:val="both"/>
            </w:pPr>
            <w:r w:rsidRPr="00F41DA0">
              <w:t>201</w:t>
            </w:r>
            <w:r>
              <w:t>6</w:t>
            </w:r>
            <w:r w:rsidRPr="00F41DA0">
              <w:t>/201</w:t>
            </w:r>
            <w:r>
              <w:t>7</w:t>
            </w:r>
          </w:p>
          <w:p w:rsidR="00CE1220" w:rsidRPr="00F41DA0" w:rsidRDefault="00CE1220" w:rsidP="00CE1220">
            <w:pPr>
              <w:jc w:val="both"/>
            </w:pPr>
            <w:r>
              <w:t>31</w:t>
            </w:r>
            <w:r w:rsidRPr="00F41DA0">
              <w:t xml:space="preserve"> чел. –100%</w:t>
            </w:r>
          </w:p>
        </w:tc>
        <w:tc>
          <w:tcPr>
            <w:tcW w:w="2076" w:type="dxa"/>
          </w:tcPr>
          <w:p w:rsidR="00CE1220" w:rsidRPr="00F41DA0" w:rsidRDefault="00CE1220" w:rsidP="00CE1220">
            <w:pPr>
              <w:jc w:val="both"/>
            </w:pPr>
            <w:r w:rsidRPr="00F41DA0">
              <w:t>201</w:t>
            </w:r>
            <w:r>
              <w:t>6</w:t>
            </w:r>
            <w:r w:rsidRPr="00F41DA0">
              <w:t>/201</w:t>
            </w:r>
            <w:r>
              <w:t>7</w:t>
            </w:r>
          </w:p>
          <w:p w:rsidR="00CE1220" w:rsidRPr="00F41DA0" w:rsidRDefault="00CE1220" w:rsidP="00CE1220">
            <w:pPr>
              <w:jc w:val="both"/>
            </w:pPr>
            <w:r>
              <w:t>25</w:t>
            </w:r>
            <w:r w:rsidRPr="00F41DA0">
              <w:t>%</w:t>
            </w:r>
          </w:p>
        </w:tc>
        <w:tc>
          <w:tcPr>
            <w:tcW w:w="2301" w:type="dxa"/>
          </w:tcPr>
          <w:p w:rsidR="00CE1220" w:rsidRPr="00F41DA0" w:rsidRDefault="00CE1220" w:rsidP="00CE1220">
            <w:pPr>
              <w:jc w:val="both"/>
            </w:pPr>
            <w:r>
              <w:t>2016</w:t>
            </w:r>
            <w:r w:rsidRPr="00F41DA0">
              <w:t>/201</w:t>
            </w:r>
            <w:r>
              <w:t>7</w:t>
            </w:r>
          </w:p>
          <w:p w:rsidR="00CE1220" w:rsidRPr="00F41DA0" w:rsidRDefault="00CE1220" w:rsidP="00CE1220">
            <w:pPr>
              <w:jc w:val="both"/>
            </w:pPr>
            <w:r w:rsidRPr="00F41DA0">
              <w:t>6</w:t>
            </w:r>
            <w:r>
              <w:t>7</w:t>
            </w:r>
            <w:r w:rsidRPr="00F41DA0">
              <w:t>%</w:t>
            </w:r>
          </w:p>
          <w:p w:rsidR="00CE1220" w:rsidRPr="00F41DA0" w:rsidRDefault="00CE1220" w:rsidP="00CE1220">
            <w:pPr>
              <w:jc w:val="both"/>
            </w:pPr>
          </w:p>
        </w:tc>
        <w:tc>
          <w:tcPr>
            <w:tcW w:w="1992" w:type="dxa"/>
          </w:tcPr>
          <w:p w:rsidR="00CE1220" w:rsidRPr="00F41DA0" w:rsidRDefault="00CE1220" w:rsidP="00CE1220">
            <w:pPr>
              <w:jc w:val="both"/>
            </w:pPr>
            <w:r w:rsidRPr="00F41DA0">
              <w:t>201</w:t>
            </w:r>
            <w:r>
              <w:t>6</w:t>
            </w:r>
            <w:r w:rsidRPr="00F41DA0">
              <w:t>/201</w:t>
            </w:r>
            <w:r>
              <w:t>7</w:t>
            </w:r>
          </w:p>
          <w:p w:rsidR="00CE1220" w:rsidRPr="00F41DA0" w:rsidRDefault="00CE1220" w:rsidP="00CE1220">
            <w:pPr>
              <w:jc w:val="both"/>
            </w:pPr>
            <w:r>
              <w:t>5</w:t>
            </w:r>
            <w:r w:rsidRPr="00F41DA0">
              <w:t>%</w:t>
            </w:r>
          </w:p>
        </w:tc>
        <w:tc>
          <w:tcPr>
            <w:tcW w:w="1636" w:type="dxa"/>
          </w:tcPr>
          <w:p w:rsidR="00CE1220" w:rsidRDefault="00CE1220" w:rsidP="00CE1220">
            <w:pPr>
              <w:jc w:val="both"/>
            </w:pPr>
            <w:r>
              <w:t>2016/2017</w:t>
            </w:r>
          </w:p>
          <w:p w:rsidR="00CE1220" w:rsidRPr="00F41DA0" w:rsidRDefault="00CE1220" w:rsidP="00CE1220">
            <w:pPr>
              <w:jc w:val="both"/>
            </w:pPr>
            <w:r>
              <w:t>3%</w:t>
            </w:r>
          </w:p>
        </w:tc>
      </w:tr>
    </w:tbl>
    <w:p w:rsidR="00CE1220" w:rsidRPr="008A4E44" w:rsidRDefault="00CE1220" w:rsidP="00CE1220">
      <w:pPr>
        <w:jc w:val="both"/>
        <w:rPr>
          <w:sz w:val="28"/>
          <w:szCs w:val="28"/>
        </w:rPr>
      </w:pPr>
    </w:p>
    <w:p w:rsidR="00CE1220" w:rsidRPr="00F41DA0" w:rsidRDefault="00CE1220" w:rsidP="00CE1220">
      <w:pPr>
        <w:rPr>
          <w:b/>
          <w:i/>
          <w:sz w:val="28"/>
          <w:szCs w:val="28"/>
        </w:rPr>
      </w:pPr>
      <w:r w:rsidRPr="00F41DA0">
        <w:rPr>
          <w:b/>
          <w:i/>
          <w:sz w:val="28"/>
          <w:szCs w:val="28"/>
        </w:rPr>
        <w:t xml:space="preserve">Квалификационный уровень педагогических работников </w:t>
      </w:r>
    </w:p>
    <w:p w:rsidR="00CE1220" w:rsidRPr="003D1CD5" w:rsidRDefault="00CE1220" w:rsidP="00CE1220">
      <w:pPr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260"/>
        <w:gridCol w:w="3402"/>
      </w:tblGrid>
      <w:tr w:rsidR="00CE1220" w:rsidRPr="008A4E44" w:rsidTr="00CE1220">
        <w:tc>
          <w:tcPr>
            <w:tcW w:w="3369" w:type="dxa"/>
          </w:tcPr>
          <w:p w:rsidR="00CE1220" w:rsidRPr="00E22798" w:rsidRDefault="00CE1220" w:rsidP="00CE1220">
            <w:pPr>
              <w:jc w:val="both"/>
              <w:rPr>
                <w:b/>
              </w:rPr>
            </w:pPr>
            <w:r w:rsidRPr="00E22798">
              <w:rPr>
                <w:b/>
              </w:rPr>
              <w:t>Высшая</w:t>
            </w:r>
          </w:p>
        </w:tc>
        <w:tc>
          <w:tcPr>
            <w:tcW w:w="3260" w:type="dxa"/>
          </w:tcPr>
          <w:p w:rsidR="00CE1220" w:rsidRPr="00E22798" w:rsidRDefault="00CE1220" w:rsidP="00CE1220">
            <w:pPr>
              <w:jc w:val="both"/>
              <w:rPr>
                <w:b/>
              </w:rPr>
            </w:pPr>
            <w:r w:rsidRPr="00E22798">
              <w:rPr>
                <w:b/>
              </w:rPr>
              <w:t>Первая</w:t>
            </w:r>
          </w:p>
        </w:tc>
        <w:tc>
          <w:tcPr>
            <w:tcW w:w="3402" w:type="dxa"/>
          </w:tcPr>
          <w:p w:rsidR="00CE1220" w:rsidRPr="00E22798" w:rsidRDefault="00CE1220" w:rsidP="00CE1220">
            <w:pPr>
              <w:jc w:val="both"/>
              <w:rPr>
                <w:b/>
              </w:rPr>
            </w:pPr>
            <w:r w:rsidRPr="00E22798">
              <w:rPr>
                <w:b/>
              </w:rPr>
              <w:t>Без категории</w:t>
            </w:r>
          </w:p>
        </w:tc>
      </w:tr>
      <w:tr w:rsidR="00CE1220" w:rsidRPr="008A4E44" w:rsidTr="00CE1220">
        <w:tc>
          <w:tcPr>
            <w:tcW w:w="3369" w:type="dxa"/>
          </w:tcPr>
          <w:p w:rsidR="00CE1220" w:rsidRPr="003C08E2" w:rsidRDefault="00CE1220" w:rsidP="00CE1220">
            <w:pPr>
              <w:jc w:val="both"/>
            </w:pPr>
            <w:r w:rsidRPr="003C08E2">
              <w:t>2015/2016</w:t>
            </w:r>
          </w:p>
          <w:p w:rsidR="00CE1220" w:rsidRPr="003C08E2" w:rsidRDefault="00CE1220" w:rsidP="00CE1220">
            <w:pPr>
              <w:jc w:val="both"/>
            </w:pPr>
            <w:r w:rsidRPr="003C08E2">
              <w:t>55%</w:t>
            </w:r>
          </w:p>
          <w:p w:rsidR="00CE1220" w:rsidRPr="003C08E2" w:rsidRDefault="00CE1220" w:rsidP="00CE1220">
            <w:pPr>
              <w:jc w:val="both"/>
            </w:pPr>
          </w:p>
        </w:tc>
        <w:tc>
          <w:tcPr>
            <w:tcW w:w="3260" w:type="dxa"/>
          </w:tcPr>
          <w:p w:rsidR="00CE1220" w:rsidRPr="003C08E2" w:rsidRDefault="00CE1220" w:rsidP="00CE1220">
            <w:pPr>
              <w:jc w:val="both"/>
            </w:pPr>
            <w:r w:rsidRPr="003C08E2">
              <w:t>2015/2016</w:t>
            </w:r>
          </w:p>
          <w:p w:rsidR="00CE1220" w:rsidRPr="003C08E2" w:rsidRDefault="00CE1220" w:rsidP="00CE1220">
            <w:pPr>
              <w:jc w:val="both"/>
            </w:pPr>
            <w:r w:rsidRPr="003C08E2">
              <w:t>31%</w:t>
            </w:r>
          </w:p>
        </w:tc>
        <w:tc>
          <w:tcPr>
            <w:tcW w:w="3402" w:type="dxa"/>
          </w:tcPr>
          <w:p w:rsidR="00CE1220" w:rsidRPr="003C08E2" w:rsidRDefault="00CE1220" w:rsidP="00CE1220">
            <w:pPr>
              <w:jc w:val="both"/>
            </w:pPr>
            <w:r w:rsidRPr="003C08E2">
              <w:t>2015/2016</w:t>
            </w:r>
          </w:p>
          <w:p w:rsidR="00CE1220" w:rsidRPr="003C08E2" w:rsidRDefault="00CE1220" w:rsidP="00CE1220">
            <w:pPr>
              <w:jc w:val="both"/>
            </w:pPr>
            <w:r w:rsidRPr="003C08E2">
              <w:t>14%</w:t>
            </w:r>
          </w:p>
        </w:tc>
      </w:tr>
      <w:tr w:rsidR="00CE1220" w:rsidRPr="008A4E44" w:rsidTr="00CE1220">
        <w:tc>
          <w:tcPr>
            <w:tcW w:w="3369" w:type="dxa"/>
          </w:tcPr>
          <w:p w:rsidR="00CE1220" w:rsidRPr="003C08E2" w:rsidRDefault="00CE1220" w:rsidP="00CE1220">
            <w:pPr>
              <w:jc w:val="both"/>
            </w:pPr>
            <w:r w:rsidRPr="003C08E2">
              <w:t>2016/2017</w:t>
            </w:r>
          </w:p>
          <w:p w:rsidR="00CE1220" w:rsidRPr="003C08E2" w:rsidRDefault="00CE1220" w:rsidP="00CE1220">
            <w:pPr>
              <w:jc w:val="both"/>
            </w:pPr>
            <w:r>
              <w:t>55</w:t>
            </w:r>
            <w:r w:rsidRPr="003C08E2">
              <w:t>%</w:t>
            </w:r>
          </w:p>
        </w:tc>
        <w:tc>
          <w:tcPr>
            <w:tcW w:w="3260" w:type="dxa"/>
          </w:tcPr>
          <w:p w:rsidR="00CE1220" w:rsidRPr="003C08E2" w:rsidRDefault="00CE1220" w:rsidP="00CE1220">
            <w:pPr>
              <w:jc w:val="both"/>
            </w:pPr>
            <w:r w:rsidRPr="003C08E2">
              <w:t>2016/2017</w:t>
            </w:r>
          </w:p>
          <w:p w:rsidR="00CE1220" w:rsidRPr="003C08E2" w:rsidRDefault="00CE1220" w:rsidP="00CE1220">
            <w:pPr>
              <w:jc w:val="both"/>
            </w:pPr>
            <w:r>
              <w:t>34</w:t>
            </w:r>
            <w:r w:rsidRPr="003C08E2">
              <w:t>%</w:t>
            </w:r>
          </w:p>
        </w:tc>
        <w:tc>
          <w:tcPr>
            <w:tcW w:w="3402" w:type="dxa"/>
          </w:tcPr>
          <w:p w:rsidR="00CE1220" w:rsidRPr="003C08E2" w:rsidRDefault="00CE1220" w:rsidP="00CE1220">
            <w:pPr>
              <w:jc w:val="both"/>
            </w:pPr>
            <w:r w:rsidRPr="003C08E2">
              <w:t>2016/2017</w:t>
            </w:r>
          </w:p>
          <w:p w:rsidR="00CE1220" w:rsidRPr="003C08E2" w:rsidRDefault="00CE1220" w:rsidP="00CE1220">
            <w:pPr>
              <w:jc w:val="both"/>
            </w:pPr>
            <w:r>
              <w:t>11</w:t>
            </w:r>
            <w:r w:rsidRPr="003C08E2">
              <w:t>%</w:t>
            </w:r>
          </w:p>
          <w:p w:rsidR="00CE1220" w:rsidRPr="003C08E2" w:rsidRDefault="00CE1220" w:rsidP="00CE1220">
            <w:pPr>
              <w:jc w:val="both"/>
            </w:pPr>
          </w:p>
        </w:tc>
      </w:tr>
    </w:tbl>
    <w:p w:rsidR="00CE1220" w:rsidRDefault="00CE1220" w:rsidP="00CE1220">
      <w:pPr>
        <w:jc w:val="both"/>
        <w:rPr>
          <w:sz w:val="28"/>
          <w:szCs w:val="28"/>
        </w:rPr>
      </w:pPr>
    </w:p>
    <w:p w:rsidR="00CE1220" w:rsidRDefault="00CE1220" w:rsidP="00CE1220">
      <w:pPr>
        <w:jc w:val="both"/>
        <w:rPr>
          <w:b/>
          <w:i/>
          <w:sz w:val="28"/>
          <w:szCs w:val="28"/>
        </w:rPr>
      </w:pPr>
      <w:r w:rsidRPr="00F41DA0">
        <w:rPr>
          <w:b/>
          <w:i/>
          <w:sz w:val="28"/>
          <w:szCs w:val="28"/>
        </w:rPr>
        <w:t>Характеристика педагогического состава по стажу работы</w:t>
      </w:r>
      <w:proofErr w:type="gramStart"/>
      <w:r w:rsidRPr="00F41DA0">
        <w:rPr>
          <w:b/>
          <w:i/>
          <w:sz w:val="28"/>
          <w:szCs w:val="28"/>
        </w:rPr>
        <w:t xml:space="preserve"> (%)</w:t>
      </w:r>
      <w:proofErr w:type="gramEnd"/>
    </w:p>
    <w:p w:rsidR="00CE1220" w:rsidRPr="00F41DA0" w:rsidRDefault="00CE1220" w:rsidP="00CE1220">
      <w:pPr>
        <w:jc w:val="both"/>
        <w:rPr>
          <w:i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853"/>
      </w:tblGrid>
      <w:tr w:rsidR="00CE1220" w:rsidRPr="008A4E44" w:rsidTr="00CE1220">
        <w:tc>
          <w:tcPr>
            <w:tcW w:w="2392" w:type="dxa"/>
          </w:tcPr>
          <w:p w:rsidR="00CE1220" w:rsidRPr="00F41DA0" w:rsidRDefault="00CE1220" w:rsidP="00CE1220">
            <w:pPr>
              <w:jc w:val="both"/>
            </w:pPr>
            <w:r w:rsidRPr="00F41DA0">
              <w:t>До 5 лет</w:t>
            </w:r>
          </w:p>
        </w:tc>
        <w:tc>
          <w:tcPr>
            <w:tcW w:w="2393" w:type="dxa"/>
          </w:tcPr>
          <w:p w:rsidR="00CE1220" w:rsidRPr="00F41DA0" w:rsidRDefault="00CE1220" w:rsidP="00CE1220">
            <w:pPr>
              <w:jc w:val="both"/>
            </w:pPr>
            <w:r w:rsidRPr="00F41DA0">
              <w:t xml:space="preserve">До 10 лет </w:t>
            </w:r>
          </w:p>
        </w:tc>
        <w:tc>
          <w:tcPr>
            <w:tcW w:w="2393" w:type="dxa"/>
          </w:tcPr>
          <w:p w:rsidR="00CE1220" w:rsidRPr="00F41DA0" w:rsidRDefault="00CE1220" w:rsidP="00CE1220">
            <w:pPr>
              <w:jc w:val="both"/>
            </w:pPr>
            <w:r w:rsidRPr="00F41DA0">
              <w:t>До 15 лет</w:t>
            </w:r>
          </w:p>
        </w:tc>
        <w:tc>
          <w:tcPr>
            <w:tcW w:w="2853" w:type="dxa"/>
          </w:tcPr>
          <w:p w:rsidR="00CE1220" w:rsidRPr="00F41DA0" w:rsidRDefault="00CE1220" w:rsidP="00CE1220">
            <w:pPr>
              <w:jc w:val="both"/>
            </w:pPr>
            <w:r w:rsidRPr="00F41DA0">
              <w:t>Свыше 15 лет</w:t>
            </w:r>
          </w:p>
        </w:tc>
      </w:tr>
      <w:tr w:rsidR="00CE1220" w:rsidRPr="008A4E44" w:rsidTr="00CE1220">
        <w:tc>
          <w:tcPr>
            <w:tcW w:w="2392" w:type="dxa"/>
          </w:tcPr>
          <w:p w:rsidR="00CE1220" w:rsidRPr="00F41DA0" w:rsidRDefault="00CE1220" w:rsidP="00CE1220">
            <w:pPr>
              <w:jc w:val="both"/>
            </w:pPr>
            <w:r w:rsidRPr="00F41DA0">
              <w:t>2015/2016</w:t>
            </w:r>
          </w:p>
          <w:p w:rsidR="00CE1220" w:rsidRPr="00F41DA0" w:rsidRDefault="00CE1220" w:rsidP="00CE1220">
            <w:pPr>
              <w:jc w:val="both"/>
            </w:pPr>
            <w:r>
              <w:t>4</w:t>
            </w:r>
            <w:r w:rsidRPr="00F41DA0">
              <w:t>%</w:t>
            </w:r>
          </w:p>
        </w:tc>
        <w:tc>
          <w:tcPr>
            <w:tcW w:w="2393" w:type="dxa"/>
          </w:tcPr>
          <w:p w:rsidR="00CE1220" w:rsidRPr="00F41DA0" w:rsidRDefault="00CE1220" w:rsidP="00CE1220">
            <w:pPr>
              <w:jc w:val="both"/>
            </w:pPr>
            <w:r w:rsidRPr="00F41DA0">
              <w:t>2015/2016</w:t>
            </w:r>
          </w:p>
          <w:p w:rsidR="00CE1220" w:rsidRPr="00F41DA0" w:rsidRDefault="00CE1220" w:rsidP="00CE1220">
            <w:pPr>
              <w:jc w:val="both"/>
            </w:pPr>
            <w:r>
              <w:t>14</w:t>
            </w:r>
            <w:r w:rsidRPr="00F41DA0">
              <w:t>%</w:t>
            </w:r>
          </w:p>
        </w:tc>
        <w:tc>
          <w:tcPr>
            <w:tcW w:w="2393" w:type="dxa"/>
          </w:tcPr>
          <w:p w:rsidR="00CE1220" w:rsidRPr="00F41DA0" w:rsidRDefault="00CE1220" w:rsidP="00CE1220">
            <w:pPr>
              <w:jc w:val="both"/>
            </w:pPr>
            <w:r w:rsidRPr="00F41DA0">
              <w:t>2015/2016</w:t>
            </w:r>
          </w:p>
          <w:p w:rsidR="00CE1220" w:rsidRPr="00F41DA0" w:rsidRDefault="00CE1220" w:rsidP="00CE1220">
            <w:pPr>
              <w:jc w:val="both"/>
            </w:pPr>
            <w:r>
              <w:t>14</w:t>
            </w:r>
            <w:r w:rsidRPr="00F41DA0">
              <w:t>%</w:t>
            </w:r>
          </w:p>
        </w:tc>
        <w:tc>
          <w:tcPr>
            <w:tcW w:w="2853" w:type="dxa"/>
          </w:tcPr>
          <w:p w:rsidR="00CE1220" w:rsidRPr="00F41DA0" w:rsidRDefault="00CE1220" w:rsidP="00CE1220">
            <w:pPr>
              <w:jc w:val="both"/>
            </w:pPr>
            <w:r w:rsidRPr="00F41DA0">
              <w:t>2015/2016</w:t>
            </w:r>
          </w:p>
          <w:p w:rsidR="00CE1220" w:rsidRPr="00F41DA0" w:rsidRDefault="00CE1220" w:rsidP="00CE1220">
            <w:pPr>
              <w:jc w:val="both"/>
            </w:pPr>
            <w:r>
              <w:t>68</w:t>
            </w:r>
            <w:r w:rsidRPr="00F41DA0">
              <w:t>%</w:t>
            </w:r>
          </w:p>
        </w:tc>
      </w:tr>
      <w:tr w:rsidR="00CE1220" w:rsidRPr="008A4E44" w:rsidTr="00CE1220">
        <w:tc>
          <w:tcPr>
            <w:tcW w:w="2392" w:type="dxa"/>
          </w:tcPr>
          <w:p w:rsidR="00CE1220" w:rsidRPr="00F41DA0" w:rsidRDefault="00CE1220" w:rsidP="00CE1220">
            <w:pPr>
              <w:jc w:val="both"/>
            </w:pPr>
            <w:r w:rsidRPr="00F41DA0">
              <w:t>201</w:t>
            </w:r>
            <w:r>
              <w:t>6</w:t>
            </w:r>
            <w:r w:rsidRPr="00F41DA0">
              <w:t>/201</w:t>
            </w:r>
            <w:r>
              <w:t>7</w:t>
            </w:r>
          </w:p>
          <w:p w:rsidR="00CE1220" w:rsidRPr="00F41DA0" w:rsidRDefault="00CE1220" w:rsidP="00CE1220">
            <w:pPr>
              <w:jc w:val="both"/>
            </w:pPr>
            <w:r>
              <w:t>8</w:t>
            </w:r>
            <w:r w:rsidRPr="00F41DA0">
              <w:t>%</w:t>
            </w:r>
          </w:p>
        </w:tc>
        <w:tc>
          <w:tcPr>
            <w:tcW w:w="2393" w:type="dxa"/>
          </w:tcPr>
          <w:p w:rsidR="00CE1220" w:rsidRPr="00F41DA0" w:rsidRDefault="00CE1220" w:rsidP="00CE1220">
            <w:pPr>
              <w:jc w:val="both"/>
            </w:pPr>
            <w:r w:rsidRPr="00F41DA0">
              <w:t>201</w:t>
            </w:r>
            <w:r>
              <w:t>6</w:t>
            </w:r>
            <w:r w:rsidRPr="00F41DA0">
              <w:t>/201</w:t>
            </w:r>
            <w:r>
              <w:t>7</w:t>
            </w:r>
          </w:p>
          <w:p w:rsidR="00CE1220" w:rsidRPr="00F41DA0" w:rsidRDefault="00CE1220" w:rsidP="00CE1220">
            <w:pPr>
              <w:jc w:val="both"/>
            </w:pPr>
            <w:r>
              <w:t>27</w:t>
            </w:r>
            <w:r w:rsidRPr="00F41DA0">
              <w:t>%</w:t>
            </w:r>
          </w:p>
        </w:tc>
        <w:tc>
          <w:tcPr>
            <w:tcW w:w="2393" w:type="dxa"/>
          </w:tcPr>
          <w:p w:rsidR="00CE1220" w:rsidRPr="00F41DA0" w:rsidRDefault="00CE1220" w:rsidP="00CE1220">
            <w:pPr>
              <w:jc w:val="both"/>
            </w:pPr>
            <w:r w:rsidRPr="00F41DA0">
              <w:t>201</w:t>
            </w:r>
            <w:r>
              <w:t>6</w:t>
            </w:r>
            <w:r w:rsidRPr="00F41DA0">
              <w:t>/201</w:t>
            </w:r>
            <w:r>
              <w:t>7</w:t>
            </w:r>
          </w:p>
          <w:p w:rsidR="00CE1220" w:rsidRPr="00F41DA0" w:rsidRDefault="00CE1220" w:rsidP="00CE1220">
            <w:pPr>
              <w:jc w:val="both"/>
            </w:pPr>
            <w:r>
              <w:t>10</w:t>
            </w:r>
            <w:r w:rsidRPr="00F41DA0">
              <w:t>%</w:t>
            </w:r>
          </w:p>
        </w:tc>
        <w:tc>
          <w:tcPr>
            <w:tcW w:w="2853" w:type="dxa"/>
          </w:tcPr>
          <w:p w:rsidR="00CE1220" w:rsidRPr="00F41DA0" w:rsidRDefault="00CE1220" w:rsidP="00CE1220">
            <w:pPr>
              <w:jc w:val="both"/>
            </w:pPr>
            <w:r w:rsidRPr="00F41DA0">
              <w:t>201</w:t>
            </w:r>
            <w:r>
              <w:t>6</w:t>
            </w:r>
            <w:r w:rsidRPr="00F41DA0">
              <w:t>/201</w:t>
            </w:r>
            <w:r>
              <w:t>7</w:t>
            </w:r>
          </w:p>
          <w:p w:rsidR="00CE1220" w:rsidRPr="00F41DA0" w:rsidRDefault="00CE1220" w:rsidP="00CE1220">
            <w:pPr>
              <w:jc w:val="both"/>
            </w:pPr>
            <w:r>
              <w:t>55</w:t>
            </w:r>
            <w:r w:rsidRPr="00F41DA0">
              <w:t>%</w:t>
            </w:r>
          </w:p>
        </w:tc>
      </w:tr>
    </w:tbl>
    <w:p w:rsidR="00CE1220" w:rsidRPr="008A4E44" w:rsidRDefault="00CE1220" w:rsidP="00CE1220">
      <w:pPr>
        <w:jc w:val="both"/>
        <w:rPr>
          <w:b/>
          <w:sz w:val="28"/>
          <w:szCs w:val="28"/>
        </w:rPr>
      </w:pPr>
    </w:p>
    <w:p w:rsidR="00CE1220" w:rsidRPr="00F41DA0" w:rsidRDefault="00CE1220" w:rsidP="00CE1220">
      <w:pPr>
        <w:jc w:val="both"/>
        <w:rPr>
          <w:b/>
          <w:i/>
          <w:sz w:val="28"/>
          <w:szCs w:val="28"/>
        </w:rPr>
      </w:pPr>
      <w:r w:rsidRPr="00F41DA0">
        <w:rPr>
          <w:b/>
          <w:i/>
          <w:sz w:val="28"/>
          <w:szCs w:val="28"/>
        </w:rPr>
        <w:t xml:space="preserve">Уровень профессиональной подготовки и переподготовки педагогических работников </w:t>
      </w:r>
    </w:p>
    <w:p w:rsidR="00CE1220" w:rsidRPr="003D1CD5" w:rsidRDefault="00CE1220" w:rsidP="00CE1220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067"/>
        <w:gridCol w:w="1855"/>
        <w:gridCol w:w="1855"/>
      </w:tblGrid>
      <w:tr w:rsidR="00CE1220" w:rsidRPr="008A4E44" w:rsidTr="00CE1220">
        <w:tc>
          <w:tcPr>
            <w:tcW w:w="3828" w:type="dxa"/>
          </w:tcPr>
          <w:p w:rsidR="00CE1220" w:rsidRPr="00E22798" w:rsidRDefault="00CE1220" w:rsidP="00CE1220">
            <w:pPr>
              <w:jc w:val="both"/>
              <w:rPr>
                <w:b/>
                <w:i/>
              </w:rPr>
            </w:pPr>
            <w:r w:rsidRPr="00E22798">
              <w:rPr>
                <w:i/>
              </w:rPr>
              <w:t>Учреждение</w:t>
            </w:r>
          </w:p>
        </w:tc>
        <w:tc>
          <w:tcPr>
            <w:tcW w:w="3922" w:type="dxa"/>
            <w:gridSpan w:val="2"/>
          </w:tcPr>
          <w:p w:rsidR="00CE1220" w:rsidRPr="00E22798" w:rsidRDefault="00CE1220" w:rsidP="00CE1220">
            <w:pPr>
              <w:jc w:val="both"/>
              <w:rPr>
                <w:i/>
              </w:rPr>
            </w:pPr>
            <w:r w:rsidRPr="00E22798">
              <w:rPr>
                <w:i/>
              </w:rPr>
              <w:t>Педагогические кадры</w:t>
            </w:r>
          </w:p>
        </w:tc>
        <w:tc>
          <w:tcPr>
            <w:tcW w:w="1855" w:type="dxa"/>
          </w:tcPr>
          <w:p w:rsidR="00CE1220" w:rsidRPr="00E22798" w:rsidRDefault="00CE1220" w:rsidP="00CE1220">
            <w:pPr>
              <w:jc w:val="both"/>
            </w:pPr>
          </w:p>
        </w:tc>
      </w:tr>
      <w:tr w:rsidR="00CE1220" w:rsidRPr="008A4E44" w:rsidTr="00CE1220">
        <w:tc>
          <w:tcPr>
            <w:tcW w:w="3828" w:type="dxa"/>
          </w:tcPr>
          <w:p w:rsidR="00CE1220" w:rsidRPr="00E22798" w:rsidRDefault="00CE1220" w:rsidP="00CE1220">
            <w:pPr>
              <w:jc w:val="both"/>
              <w:rPr>
                <w:i/>
              </w:rPr>
            </w:pPr>
            <w:r w:rsidRPr="00E22798">
              <w:rPr>
                <w:i/>
              </w:rPr>
              <w:t>Учебный год</w:t>
            </w:r>
          </w:p>
        </w:tc>
        <w:tc>
          <w:tcPr>
            <w:tcW w:w="2067" w:type="dxa"/>
          </w:tcPr>
          <w:p w:rsidR="00CE1220" w:rsidRPr="00E22798" w:rsidRDefault="00CE1220" w:rsidP="00CE1220">
            <w:pPr>
              <w:jc w:val="both"/>
            </w:pPr>
            <w:r w:rsidRPr="00E22798">
              <w:t>2014/2015</w:t>
            </w:r>
          </w:p>
          <w:p w:rsidR="00CE1220" w:rsidRPr="00E22798" w:rsidRDefault="00CE1220" w:rsidP="00CE1220">
            <w:pPr>
              <w:jc w:val="both"/>
            </w:pPr>
            <w:r w:rsidRPr="00E22798">
              <w:t>29 чел</w:t>
            </w:r>
          </w:p>
        </w:tc>
        <w:tc>
          <w:tcPr>
            <w:tcW w:w="1855" w:type="dxa"/>
          </w:tcPr>
          <w:p w:rsidR="00CE1220" w:rsidRPr="00E22798" w:rsidRDefault="00CE1220" w:rsidP="00CE1220">
            <w:pPr>
              <w:jc w:val="both"/>
            </w:pPr>
            <w:r w:rsidRPr="00E22798">
              <w:t>2015/2016 –</w:t>
            </w:r>
          </w:p>
          <w:p w:rsidR="00CE1220" w:rsidRPr="00E22798" w:rsidRDefault="00CE1220" w:rsidP="00CE1220">
            <w:pPr>
              <w:jc w:val="both"/>
            </w:pPr>
            <w:r>
              <w:t>30</w:t>
            </w:r>
            <w:r w:rsidRPr="00E22798">
              <w:t xml:space="preserve"> чел</w:t>
            </w:r>
          </w:p>
        </w:tc>
        <w:tc>
          <w:tcPr>
            <w:tcW w:w="1855" w:type="dxa"/>
          </w:tcPr>
          <w:p w:rsidR="00CE1220" w:rsidRPr="00E22798" w:rsidRDefault="00CE1220" w:rsidP="00CE1220">
            <w:pPr>
              <w:jc w:val="both"/>
            </w:pPr>
            <w:r w:rsidRPr="00E22798">
              <w:t>2016/2017 – 31 чел</w:t>
            </w:r>
          </w:p>
        </w:tc>
      </w:tr>
      <w:tr w:rsidR="00CE1220" w:rsidRPr="008A4E44" w:rsidTr="00CE1220">
        <w:tc>
          <w:tcPr>
            <w:tcW w:w="3828" w:type="dxa"/>
          </w:tcPr>
          <w:p w:rsidR="00CE1220" w:rsidRPr="00E22798" w:rsidRDefault="00CE1220" w:rsidP="00CE1220">
            <w:pPr>
              <w:jc w:val="both"/>
              <w:rPr>
                <w:b/>
                <w:i/>
              </w:rPr>
            </w:pPr>
            <w:r w:rsidRPr="00E22798">
              <w:rPr>
                <w:i/>
              </w:rPr>
              <w:t>Курсы повышения квалификации</w:t>
            </w:r>
          </w:p>
        </w:tc>
        <w:tc>
          <w:tcPr>
            <w:tcW w:w="2067" w:type="dxa"/>
          </w:tcPr>
          <w:p w:rsidR="00CE1220" w:rsidRPr="00E22798" w:rsidRDefault="00CE1220" w:rsidP="00CE1220">
            <w:pPr>
              <w:jc w:val="both"/>
            </w:pPr>
            <w:r>
              <w:t>20</w:t>
            </w:r>
            <w:r w:rsidRPr="00E22798">
              <w:t xml:space="preserve"> %  (6 чел.)</w:t>
            </w:r>
          </w:p>
        </w:tc>
        <w:tc>
          <w:tcPr>
            <w:tcW w:w="1855" w:type="dxa"/>
          </w:tcPr>
          <w:p w:rsidR="00CE1220" w:rsidRPr="00E22798" w:rsidRDefault="00CE1220" w:rsidP="00CE1220">
            <w:pPr>
              <w:jc w:val="both"/>
            </w:pPr>
            <w:r>
              <w:t>3</w:t>
            </w:r>
            <w:r w:rsidRPr="00E22798">
              <w:t>0 %</w:t>
            </w:r>
          </w:p>
          <w:p w:rsidR="00CE1220" w:rsidRPr="00E22798" w:rsidRDefault="00CE1220" w:rsidP="00CE1220">
            <w:pPr>
              <w:jc w:val="both"/>
            </w:pPr>
            <w:r>
              <w:t>(9</w:t>
            </w:r>
            <w:r w:rsidRPr="00E22798">
              <w:t>чел.)</w:t>
            </w:r>
          </w:p>
        </w:tc>
        <w:tc>
          <w:tcPr>
            <w:tcW w:w="1855" w:type="dxa"/>
          </w:tcPr>
          <w:p w:rsidR="00CE1220" w:rsidRPr="00E22798" w:rsidRDefault="00CE1220" w:rsidP="00CE1220">
            <w:pPr>
              <w:jc w:val="both"/>
            </w:pPr>
            <w:r>
              <w:t xml:space="preserve"> 2</w:t>
            </w:r>
            <w:r w:rsidRPr="00E22798">
              <w:t>8%</w:t>
            </w:r>
          </w:p>
          <w:p w:rsidR="00CE1220" w:rsidRPr="00E22798" w:rsidRDefault="00CE1220" w:rsidP="00CE1220">
            <w:pPr>
              <w:jc w:val="both"/>
            </w:pPr>
            <w:r w:rsidRPr="00E22798">
              <w:t>(</w:t>
            </w:r>
            <w:r>
              <w:t>9</w:t>
            </w:r>
            <w:r w:rsidRPr="00E22798">
              <w:t xml:space="preserve"> чел.)</w:t>
            </w:r>
          </w:p>
        </w:tc>
      </w:tr>
      <w:tr w:rsidR="00CE1220" w:rsidRPr="008A4E44" w:rsidTr="00CE1220">
        <w:tc>
          <w:tcPr>
            <w:tcW w:w="3828" w:type="dxa"/>
          </w:tcPr>
          <w:p w:rsidR="00CE1220" w:rsidRPr="00E22798" w:rsidRDefault="00CE1220" w:rsidP="00CE1220">
            <w:pPr>
              <w:jc w:val="both"/>
              <w:rPr>
                <w:i/>
              </w:rPr>
            </w:pPr>
            <w:r w:rsidRPr="00E22798">
              <w:rPr>
                <w:i/>
              </w:rPr>
              <w:t>Тверской педагогический колледж</w:t>
            </w:r>
          </w:p>
        </w:tc>
        <w:tc>
          <w:tcPr>
            <w:tcW w:w="2067" w:type="dxa"/>
          </w:tcPr>
          <w:p w:rsidR="00CE1220" w:rsidRPr="00E22798" w:rsidRDefault="00CE1220" w:rsidP="00CE1220">
            <w:pPr>
              <w:jc w:val="both"/>
            </w:pPr>
            <w:r w:rsidRPr="00E22798">
              <w:t>7 %</w:t>
            </w:r>
          </w:p>
          <w:p w:rsidR="00CE1220" w:rsidRPr="00E22798" w:rsidRDefault="00CE1220" w:rsidP="00CE1220">
            <w:pPr>
              <w:jc w:val="both"/>
            </w:pPr>
            <w:r w:rsidRPr="00E22798">
              <w:t>(2чел.)</w:t>
            </w:r>
          </w:p>
        </w:tc>
        <w:tc>
          <w:tcPr>
            <w:tcW w:w="1855" w:type="dxa"/>
          </w:tcPr>
          <w:p w:rsidR="00CE1220" w:rsidRPr="00E22798" w:rsidRDefault="00CE1220" w:rsidP="00CE1220">
            <w:pPr>
              <w:jc w:val="both"/>
            </w:pPr>
            <w:r w:rsidRPr="00E22798">
              <w:t xml:space="preserve"> 7%</w:t>
            </w:r>
          </w:p>
          <w:p w:rsidR="00CE1220" w:rsidRPr="00E22798" w:rsidRDefault="00CE1220" w:rsidP="00CE1220">
            <w:pPr>
              <w:jc w:val="both"/>
            </w:pPr>
            <w:r w:rsidRPr="00E22798">
              <w:t>(2чел.)</w:t>
            </w:r>
          </w:p>
        </w:tc>
        <w:tc>
          <w:tcPr>
            <w:tcW w:w="1855" w:type="dxa"/>
          </w:tcPr>
          <w:p w:rsidR="00CE1220" w:rsidRPr="00E22798" w:rsidRDefault="00CE1220" w:rsidP="00CE1220">
            <w:pPr>
              <w:jc w:val="both"/>
            </w:pPr>
            <w:r w:rsidRPr="00E22798">
              <w:t>3 %</w:t>
            </w:r>
          </w:p>
          <w:p w:rsidR="00CE1220" w:rsidRPr="00E22798" w:rsidRDefault="00CE1220" w:rsidP="00CE1220">
            <w:pPr>
              <w:jc w:val="both"/>
            </w:pPr>
            <w:r w:rsidRPr="00E22798">
              <w:t>(1 чел.)</w:t>
            </w:r>
          </w:p>
        </w:tc>
      </w:tr>
      <w:tr w:rsidR="00CE1220" w:rsidRPr="008A4E44" w:rsidTr="00CE1220">
        <w:tc>
          <w:tcPr>
            <w:tcW w:w="3828" w:type="dxa"/>
          </w:tcPr>
          <w:p w:rsidR="00CE1220" w:rsidRPr="00E22798" w:rsidRDefault="00CE1220" w:rsidP="00CE1220">
            <w:pPr>
              <w:jc w:val="both"/>
              <w:rPr>
                <w:i/>
              </w:rPr>
            </w:pPr>
            <w:r w:rsidRPr="00E22798">
              <w:rPr>
                <w:i/>
              </w:rPr>
              <w:t xml:space="preserve">ВО ДПО </w:t>
            </w:r>
          </w:p>
        </w:tc>
        <w:tc>
          <w:tcPr>
            <w:tcW w:w="2067" w:type="dxa"/>
          </w:tcPr>
          <w:p w:rsidR="00CE1220" w:rsidRPr="00E22798" w:rsidRDefault="00CE1220" w:rsidP="00CE1220">
            <w:pPr>
              <w:jc w:val="both"/>
            </w:pPr>
            <w:r w:rsidRPr="00E22798">
              <w:t>7 %</w:t>
            </w:r>
          </w:p>
          <w:p w:rsidR="00CE1220" w:rsidRPr="00E22798" w:rsidRDefault="00CE1220" w:rsidP="00CE1220">
            <w:pPr>
              <w:jc w:val="both"/>
            </w:pPr>
            <w:r w:rsidRPr="00E22798">
              <w:t>2 чел</w:t>
            </w:r>
          </w:p>
        </w:tc>
        <w:tc>
          <w:tcPr>
            <w:tcW w:w="1855" w:type="dxa"/>
          </w:tcPr>
          <w:p w:rsidR="00CE1220" w:rsidRPr="00E22798" w:rsidRDefault="00CE1220" w:rsidP="00CE1220">
            <w:pPr>
              <w:jc w:val="both"/>
            </w:pPr>
            <w:r w:rsidRPr="00E22798">
              <w:t>7%</w:t>
            </w:r>
          </w:p>
          <w:p w:rsidR="00CE1220" w:rsidRPr="00E22798" w:rsidRDefault="00CE1220" w:rsidP="00CE1220">
            <w:pPr>
              <w:jc w:val="both"/>
            </w:pPr>
            <w:r w:rsidRPr="00E22798">
              <w:t>2 чел</w:t>
            </w:r>
          </w:p>
        </w:tc>
        <w:tc>
          <w:tcPr>
            <w:tcW w:w="1855" w:type="dxa"/>
          </w:tcPr>
          <w:p w:rsidR="00CE1220" w:rsidRPr="00E22798" w:rsidRDefault="00CE1220" w:rsidP="00CE1220">
            <w:pPr>
              <w:jc w:val="both"/>
            </w:pPr>
            <w:r w:rsidRPr="00E22798">
              <w:t>3%</w:t>
            </w:r>
          </w:p>
          <w:p w:rsidR="00CE1220" w:rsidRPr="00E22798" w:rsidRDefault="00CE1220" w:rsidP="00CE1220">
            <w:pPr>
              <w:jc w:val="both"/>
            </w:pPr>
            <w:r w:rsidRPr="00E22798">
              <w:t>(1 чел.)</w:t>
            </w:r>
          </w:p>
        </w:tc>
      </w:tr>
    </w:tbl>
    <w:p w:rsidR="00CE1220" w:rsidRDefault="00CE1220" w:rsidP="00CE12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E1220" w:rsidRPr="00F41DA0" w:rsidRDefault="00CE1220" w:rsidP="00CE1220">
      <w:pPr>
        <w:spacing w:line="360" w:lineRule="auto"/>
        <w:jc w:val="both"/>
        <w:rPr>
          <w:b/>
          <w:i/>
          <w:sz w:val="28"/>
          <w:szCs w:val="28"/>
        </w:rPr>
      </w:pPr>
      <w:r w:rsidRPr="00F41DA0">
        <w:rPr>
          <w:i/>
          <w:sz w:val="28"/>
          <w:szCs w:val="28"/>
        </w:rPr>
        <w:t xml:space="preserve">  </w:t>
      </w:r>
      <w:r w:rsidRPr="00F41DA0">
        <w:rPr>
          <w:b/>
          <w:i/>
          <w:sz w:val="28"/>
          <w:szCs w:val="28"/>
        </w:rPr>
        <w:t>Возрастная составляющая педагогического коллектива (человек)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E1220" w:rsidRPr="002C55D1" w:rsidTr="00CE122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2C55D1" w:rsidRDefault="00CE1220" w:rsidP="00CE1220">
            <w:pPr>
              <w:jc w:val="both"/>
              <w:rPr>
                <w:b/>
              </w:rPr>
            </w:pPr>
            <w:r w:rsidRPr="002C55D1">
              <w:rPr>
                <w:b/>
              </w:rPr>
              <w:t>Возраст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2C55D1" w:rsidRDefault="00CE1220" w:rsidP="00CE1220">
            <w:pPr>
              <w:jc w:val="both"/>
              <w:rPr>
                <w:b/>
              </w:rPr>
            </w:pPr>
            <w:r w:rsidRPr="002C55D1">
              <w:rPr>
                <w:b/>
              </w:rPr>
              <w:t>От 20 - 30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2C55D1" w:rsidRDefault="00CE1220" w:rsidP="00CE1220">
            <w:pPr>
              <w:jc w:val="both"/>
              <w:rPr>
                <w:b/>
              </w:rPr>
            </w:pPr>
            <w:r w:rsidRPr="002C55D1">
              <w:rPr>
                <w:b/>
              </w:rPr>
              <w:t>От 30 до 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2C55D1" w:rsidRDefault="00CE1220" w:rsidP="00CE1220">
            <w:pPr>
              <w:jc w:val="both"/>
              <w:rPr>
                <w:b/>
              </w:rPr>
            </w:pPr>
            <w:r w:rsidRPr="002C55D1">
              <w:rPr>
                <w:b/>
              </w:rPr>
              <w:t>От 40 - 50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2C55D1" w:rsidRDefault="00CE1220" w:rsidP="00CE1220">
            <w:pPr>
              <w:jc w:val="both"/>
              <w:rPr>
                <w:b/>
              </w:rPr>
            </w:pPr>
            <w:r w:rsidRPr="002C55D1">
              <w:rPr>
                <w:b/>
              </w:rPr>
              <w:t>От 50 и выше</w:t>
            </w:r>
          </w:p>
        </w:tc>
      </w:tr>
      <w:tr w:rsidR="00CE1220" w:rsidRPr="002C55D1" w:rsidTr="00CE122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6872BC" w:rsidRDefault="00CE1220" w:rsidP="00CE1220">
            <w:pPr>
              <w:jc w:val="both"/>
              <w:rPr>
                <w:i/>
              </w:rPr>
            </w:pPr>
            <w:r w:rsidRPr="006872BC">
              <w:rPr>
                <w:i/>
              </w:rPr>
              <w:t>Предыдущий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2C55D1" w:rsidRDefault="00CE1220" w:rsidP="00CE1220">
            <w:pPr>
              <w:jc w:val="both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2C55D1" w:rsidRDefault="00CE1220" w:rsidP="00CE1220">
            <w:pPr>
              <w:jc w:val="both"/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2C55D1" w:rsidRDefault="00CE1220" w:rsidP="00CE1220">
            <w:pPr>
              <w:jc w:val="both"/>
            </w:pPr>
            <w: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2C55D1" w:rsidRDefault="00CE1220" w:rsidP="00CE1220">
            <w:pPr>
              <w:jc w:val="both"/>
            </w:pPr>
            <w:r>
              <w:t>8</w:t>
            </w:r>
          </w:p>
        </w:tc>
      </w:tr>
      <w:tr w:rsidR="00CE1220" w:rsidRPr="002C55D1" w:rsidTr="00CE122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6872BC" w:rsidRDefault="00CE1220" w:rsidP="00CE1220">
            <w:pPr>
              <w:jc w:val="both"/>
              <w:rPr>
                <w:i/>
              </w:rPr>
            </w:pPr>
            <w:r w:rsidRPr="006872BC">
              <w:rPr>
                <w:i/>
              </w:rPr>
              <w:t>Текущий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2C55D1" w:rsidRDefault="00CE1220" w:rsidP="00CE1220">
            <w:pPr>
              <w:jc w:val="both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2C55D1" w:rsidRDefault="00CE1220" w:rsidP="00CE1220">
            <w:pPr>
              <w:jc w:val="both"/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2C55D1" w:rsidRDefault="00CE1220" w:rsidP="00CE1220">
            <w:pPr>
              <w:jc w:val="both"/>
            </w:pPr>
            <w:r>
              <w:t>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20" w:rsidRPr="002C55D1" w:rsidRDefault="00CE1220" w:rsidP="00CE1220">
            <w:pPr>
              <w:jc w:val="both"/>
            </w:pPr>
            <w:r>
              <w:t>7</w:t>
            </w:r>
          </w:p>
        </w:tc>
      </w:tr>
    </w:tbl>
    <w:p w:rsidR="00CE1220" w:rsidRPr="002C55D1" w:rsidRDefault="00CE1220" w:rsidP="00CE1220">
      <w:pPr>
        <w:jc w:val="both"/>
      </w:pPr>
    </w:p>
    <w:p w:rsidR="00CE1220" w:rsidRDefault="00CE1220" w:rsidP="00CE1220">
      <w:pPr>
        <w:spacing w:line="360" w:lineRule="auto"/>
        <w:jc w:val="both"/>
      </w:pPr>
    </w:p>
    <w:p w:rsidR="007524EE" w:rsidRDefault="007524EE" w:rsidP="007524EE">
      <w:pPr>
        <w:jc w:val="both"/>
      </w:pPr>
      <w:r w:rsidRPr="007A09F3">
        <w:rPr>
          <w:b/>
        </w:rPr>
        <w:t>Основная цель</w:t>
      </w:r>
      <w:r w:rsidRPr="007A09F3">
        <w:t xml:space="preserve"> совместной деятельности</w:t>
      </w:r>
      <w:r w:rsidRPr="002B14B7">
        <w:t xml:space="preserve"> – обеспечение развития базовых (стартовых) потенциальных компетенций и личностных качеств детей дошкольного возраста, способствующих формированию творческих способностей, продуктивного, </w:t>
      </w:r>
      <w:proofErr w:type="spellStart"/>
      <w:r w:rsidRPr="002B14B7">
        <w:t>креативного</w:t>
      </w:r>
      <w:proofErr w:type="spellEnd"/>
      <w:r w:rsidRPr="002B14B7">
        <w:t xml:space="preserve"> мышления детей.</w:t>
      </w:r>
    </w:p>
    <w:p w:rsidR="007524EE" w:rsidRDefault="007524EE" w:rsidP="007524EE">
      <w:pPr>
        <w:jc w:val="both"/>
      </w:pPr>
      <w:r w:rsidRPr="00611302">
        <w:t>Качество образования в ДОУ определяется на основе мониторинга.</w:t>
      </w:r>
      <w:r>
        <w:t xml:space="preserve"> </w:t>
      </w:r>
      <w:r w:rsidRPr="00611302">
        <w:t>Полученные результаты оценки развития детей позволили уточнить направления образовательн</w:t>
      </w:r>
      <w:r>
        <w:t xml:space="preserve">ой работы с конкретным ребенком, </w:t>
      </w:r>
      <w:r w:rsidRPr="00611302">
        <w:t>выявить степень эффективности взаимодействия педагога</w:t>
      </w:r>
      <w:r>
        <w:t xml:space="preserve"> </w:t>
      </w:r>
      <w:r w:rsidRPr="00611302">
        <w:t xml:space="preserve">и ребенка в рамках образовательного процесса с целью освоения образовательной программы дошкольного образования. </w:t>
      </w:r>
    </w:p>
    <w:p w:rsidR="007524EE" w:rsidRDefault="007524EE" w:rsidP="007524EE">
      <w:pPr>
        <w:jc w:val="both"/>
      </w:pPr>
      <w:r w:rsidRPr="00174C36">
        <w:t xml:space="preserve">Наблюдается положительная динамика по всем направлениям образовательной деятельности. </w:t>
      </w:r>
      <w:r w:rsidRPr="00AC5862">
        <w:t xml:space="preserve">Ежегодный </w:t>
      </w:r>
      <w:r w:rsidRPr="0068583B">
        <w:t xml:space="preserve">мониторинг </w:t>
      </w:r>
      <w:r w:rsidRPr="00AC5862">
        <w:t xml:space="preserve">достижений </w:t>
      </w:r>
      <w:r>
        <w:t>выпускников</w:t>
      </w:r>
      <w:r w:rsidRPr="00AC5862">
        <w:t xml:space="preserve"> в личностной сфере </w:t>
      </w:r>
      <w:r>
        <w:t>подтверждает</w:t>
      </w:r>
      <w:r w:rsidRPr="00AC5862">
        <w:t xml:space="preserve"> готовность дошкольника к обучению в школе</w:t>
      </w:r>
      <w:r>
        <w:t xml:space="preserve">: </w:t>
      </w:r>
    </w:p>
    <w:p w:rsidR="007524EE" w:rsidRDefault="007524EE" w:rsidP="007524EE">
      <w:pPr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 xml:space="preserve">овладел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 – </w:t>
      </w:r>
      <w:r>
        <w:rPr>
          <w:b/>
        </w:rPr>
        <w:t>96</w:t>
      </w:r>
      <w:r w:rsidRPr="00422EE8">
        <w:rPr>
          <w:b/>
        </w:rPr>
        <w:t>%;</w:t>
      </w:r>
      <w:r>
        <w:t xml:space="preserve"> </w:t>
      </w:r>
    </w:p>
    <w:p w:rsidR="007524EE" w:rsidRDefault="007524EE" w:rsidP="007524EE">
      <w:pPr>
        <w:numPr>
          <w:ilvl w:val="0"/>
          <w:numId w:val="17"/>
        </w:numPr>
        <w:shd w:val="clear" w:color="auto" w:fill="FFFFFF"/>
        <w:tabs>
          <w:tab w:val="left" w:pos="1080"/>
        </w:tabs>
        <w:suppressAutoHyphens/>
        <w:ind w:left="0" w:firstLine="709"/>
        <w:jc w:val="both"/>
      </w:pPr>
      <w:r>
        <w:t xml:space="preserve">овладел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 играх. </w:t>
      </w:r>
      <w:proofErr w:type="gramStart"/>
      <w:r>
        <w:t xml:space="preserve">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разрешать конфликты – </w:t>
      </w:r>
      <w:r>
        <w:rPr>
          <w:b/>
        </w:rPr>
        <w:t>89</w:t>
      </w:r>
      <w:r w:rsidRPr="00422EE8">
        <w:rPr>
          <w:b/>
        </w:rPr>
        <w:t>%;</w:t>
      </w:r>
      <w:r>
        <w:t xml:space="preserve"> </w:t>
      </w:r>
      <w:proofErr w:type="gramEnd"/>
    </w:p>
    <w:p w:rsidR="007524EE" w:rsidRDefault="007524EE" w:rsidP="007524EE">
      <w:pPr>
        <w:numPr>
          <w:ilvl w:val="0"/>
          <w:numId w:val="17"/>
        </w:numPr>
        <w:shd w:val="clear" w:color="auto" w:fill="FFFFFF"/>
        <w:tabs>
          <w:tab w:val="left" w:pos="1080"/>
        </w:tabs>
        <w:suppressAutoHyphens/>
        <w:ind w:left="0" w:firstLine="709"/>
        <w:jc w:val="both"/>
      </w:pPr>
      <w:r>
        <w:t xml:space="preserve">обладает развитым воображением, которое реализуется в разных видах деятельности, и прежде всего в игре; ребенок владеет разными формами и видами игры, </w:t>
      </w:r>
      <w:r>
        <w:lastRenderedPageBreak/>
        <w:t xml:space="preserve">различает условную и реальную ситуации, умеет подчиняться разным правилам и социальным нормам – </w:t>
      </w:r>
      <w:r>
        <w:rPr>
          <w:b/>
        </w:rPr>
        <w:t>97</w:t>
      </w:r>
      <w:r w:rsidRPr="00422EE8">
        <w:rPr>
          <w:b/>
        </w:rPr>
        <w:t>%;</w:t>
      </w:r>
      <w:r>
        <w:t xml:space="preserve"> </w:t>
      </w:r>
    </w:p>
    <w:p w:rsidR="007524EE" w:rsidRDefault="007524EE" w:rsidP="007524EE">
      <w:pPr>
        <w:numPr>
          <w:ilvl w:val="0"/>
          <w:numId w:val="17"/>
        </w:numPr>
        <w:shd w:val="clear" w:color="auto" w:fill="FFFFFF"/>
        <w:tabs>
          <w:tab w:val="left" w:pos="1080"/>
        </w:tabs>
        <w:suppressAutoHyphens/>
        <w:ind w:left="0" w:firstLine="709"/>
        <w:jc w:val="both"/>
      </w:pPr>
      <w:r>
        <w:t xml:space="preserve">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 – </w:t>
      </w:r>
      <w:r>
        <w:rPr>
          <w:b/>
        </w:rPr>
        <w:t>90</w:t>
      </w:r>
      <w:r w:rsidRPr="00422EE8">
        <w:rPr>
          <w:b/>
        </w:rPr>
        <w:t>%;</w:t>
      </w:r>
      <w:r>
        <w:t xml:space="preserve"> </w:t>
      </w:r>
    </w:p>
    <w:p w:rsidR="007524EE" w:rsidRPr="00422EE8" w:rsidRDefault="007524EE" w:rsidP="007524EE">
      <w:pPr>
        <w:numPr>
          <w:ilvl w:val="0"/>
          <w:numId w:val="17"/>
        </w:numPr>
        <w:shd w:val="clear" w:color="auto" w:fill="FFFFFF"/>
        <w:tabs>
          <w:tab w:val="left" w:pos="1080"/>
        </w:tabs>
        <w:suppressAutoHyphens/>
        <w:ind w:left="0" w:firstLine="709"/>
        <w:jc w:val="both"/>
        <w:rPr>
          <w:b/>
        </w:rPr>
      </w:pPr>
      <w:r>
        <w:t xml:space="preserve">развита крупная и мелкая моторика; он подвижен, вынослив, владеет основными движениями, может контролировать свои движения и управлять ими – </w:t>
      </w:r>
      <w:r>
        <w:rPr>
          <w:b/>
        </w:rPr>
        <w:t>96</w:t>
      </w:r>
      <w:r w:rsidRPr="00422EE8">
        <w:rPr>
          <w:b/>
        </w:rPr>
        <w:t xml:space="preserve">%; </w:t>
      </w:r>
    </w:p>
    <w:p w:rsidR="007524EE" w:rsidRDefault="007524EE" w:rsidP="007524EE">
      <w:pPr>
        <w:numPr>
          <w:ilvl w:val="0"/>
          <w:numId w:val="17"/>
        </w:numPr>
        <w:shd w:val="clear" w:color="auto" w:fill="FFFFFF"/>
        <w:tabs>
          <w:tab w:val="left" w:pos="1080"/>
        </w:tabs>
        <w:suppressAutoHyphens/>
        <w:ind w:left="0" w:firstLine="709"/>
        <w:jc w:val="both"/>
      </w:pPr>
      <w:proofErr w:type="gramStart"/>
      <w:r>
        <w:t>способен</w:t>
      </w:r>
      <w:proofErr w:type="gramEnd"/>
      <w:r>
        <w:t xml:space="preserve">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 – </w:t>
      </w:r>
      <w:r>
        <w:rPr>
          <w:b/>
        </w:rPr>
        <w:t>89</w:t>
      </w:r>
      <w:r w:rsidRPr="00422EE8">
        <w:rPr>
          <w:b/>
        </w:rPr>
        <w:t>%</w:t>
      </w:r>
      <w:r>
        <w:t xml:space="preserve"> </w:t>
      </w:r>
    </w:p>
    <w:p w:rsidR="007524EE" w:rsidRPr="00422EE8" w:rsidRDefault="007524EE" w:rsidP="007524EE">
      <w:pPr>
        <w:numPr>
          <w:ilvl w:val="0"/>
          <w:numId w:val="17"/>
        </w:numPr>
        <w:shd w:val="clear" w:color="auto" w:fill="FFFFFF"/>
        <w:tabs>
          <w:tab w:val="left" w:pos="1080"/>
        </w:tabs>
        <w:suppressAutoHyphens/>
        <w:ind w:left="0" w:firstLine="709"/>
        <w:jc w:val="both"/>
        <w:rPr>
          <w:b/>
        </w:rPr>
      </w:pPr>
      <w:r>
        <w:t>проявляет любознательность, задает вопросы взрослым и сверстникам, интересуется  причинно-следственными связями, пытается самостоятельно придумывать объяснения</w:t>
      </w:r>
      <w:r w:rsidRPr="00370A82">
        <w:t xml:space="preserve"> </w:t>
      </w:r>
      <w:r>
        <w:t xml:space="preserve">явлениям природы и поступкам людей; </w:t>
      </w:r>
      <w:proofErr w:type="gramStart"/>
      <w:r>
        <w:t>склонен</w:t>
      </w:r>
      <w:proofErr w:type="gramEnd"/>
      <w:r>
        <w:t xml:space="preserve"> наблюдать, экспериментировать. 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 – </w:t>
      </w:r>
      <w:r>
        <w:rPr>
          <w:b/>
        </w:rPr>
        <w:t>87</w:t>
      </w:r>
      <w:r w:rsidRPr="00422EE8">
        <w:rPr>
          <w:b/>
        </w:rPr>
        <w:t>%.</w:t>
      </w:r>
    </w:p>
    <w:p w:rsidR="007524EE" w:rsidRDefault="007524EE" w:rsidP="007524EE">
      <w:pPr>
        <w:shd w:val="clear" w:color="auto" w:fill="FFFFFF"/>
        <w:tabs>
          <w:tab w:val="left" w:pos="1080"/>
        </w:tabs>
      </w:pPr>
      <w:r w:rsidRPr="009A2DFD">
        <w:t>Готовность к обучению в школе у большинства детей сформирована на высоком уровне.</w:t>
      </w:r>
      <w:r w:rsidRPr="00B76F5B">
        <w:t xml:space="preserve"> </w:t>
      </w:r>
      <w:r>
        <w:t>94,7% выпускников имеют высокий и средний уровень мотивации обучения, что является одним из благоприятных показателей для начала обучения в школе.</w:t>
      </w:r>
    </w:p>
    <w:p w:rsidR="007524EE" w:rsidRDefault="007524EE" w:rsidP="007524EE">
      <w:pPr>
        <w:tabs>
          <w:tab w:val="left" w:pos="1080"/>
        </w:tabs>
        <w:rPr>
          <w:b/>
        </w:rPr>
      </w:pPr>
    </w:p>
    <w:p w:rsidR="007524EE" w:rsidRPr="007524EE" w:rsidRDefault="007524EE" w:rsidP="007524EE">
      <w:pPr>
        <w:tabs>
          <w:tab w:val="left" w:pos="1080"/>
        </w:tabs>
        <w:jc w:val="center"/>
        <w:rPr>
          <w:b/>
          <w:i/>
          <w:sz w:val="28"/>
          <w:szCs w:val="28"/>
        </w:rPr>
      </w:pPr>
      <w:r w:rsidRPr="007524EE">
        <w:rPr>
          <w:b/>
          <w:i/>
          <w:sz w:val="28"/>
          <w:szCs w:val="28"/>
        </w:rPr>
        <w:t>Информационная и рекламная деятельность</w:t>
      </w:r>
    </w:p>
    <w:p w:rsidR="00CE1220" w:rsidRDefault="007524EE" w:rsidP="007524EE">
      <w:pPr>
        <w:spacing w:line="360" w:lineRule="auto"/>
        <w:jc w:val="both"/>
      </w:pPr>
      <w:r>
        <w:tab/>
        <w:t>Систематически осуществляется обновление информации на официальном</w:t>
      </w:r>
      <w:r w:rsidRPr="009A2DFD">
        <w:t xml:space="preserve"> </w:t>
      </w:r>
      <w:r w:rsidRPr="00262C52">
        <w:rPr>
          <w:b/>
        </w:rPr>
        <w:t>сайт</w:t>
      </w:r>
      <w:r>
        <w:rPr>
          <w:b/>
        </w:rPr>
        <w:t>е</w:t>
      </w:r>
      <w:r w:rsidRPr="009A2DFD">
        <w:t xml:space="preserve"> </w:t>
      </w:r>
      <w:r>
        <w:t>дошкольного учреждения,</w:t>
      </w:r>
      <w:r w:rsidRPr="009A2DFD">
        <w:t xml:space="preserve"> </w:t>
      </w:r>
      <w:r>
        <w:t>по запросам родителей создана и активно развивается группа в сетевом общении «</w:t>
      </w:r>
      <w:proofErr w:type="spellStart"/>
      <w:r>
        <w:t>ВКОнтакте</w:t>
      </w:r>
      <w:proofErr w:type="spellEnd"/>
      <w:r>
        <w:t>» - «Песочница для больших и маленьких».</w:t>
      </w:r>
    </w:p>
    <w:p w:rsidR="007524EE" w:rsidRDefault="007524EE" w:rsidP="007524EE">
      <w:pPr>
        <w:spacing w:line="360" w:lineRule="auto"/>
        <w:jc w:val="both"/>
      </w:pPr>
    </w:p>
    <w:p w:rsidR="007524EE" w:rsidRDefault="007524EE" w:rsidP="007524EE">
      <w:pPr>
        <w:shd w:val="clear" w:color="auto" w:fill="FFFFFF"/>
        <w:jc w:val="center"/>
        <w:rPr>
          <w:i/>
          <w:sz w:val="28"/>
          <w:szCs w:val="28"/>
        </w:rPr>
      </w:pPr>
      <w:r w:rsidRPr="007524EE">
        <w:rPr>
          <w:b/>
          <w:i/>
          <w:sz w:val="28"/>
          <w:szCs w:val="28"/>
        </w:rPr>
        <w:t>Приоритетные задачи на 2017 -2018 учебный год</w:t>
      </w:r>
    </w:p>
    <w:p w:rsidR="007524EE" w:rsidRDefault="007524EE" w:rsidP="007524EE">
      <w:pPr>
        <w:shd w:val="clear" w:color="auto" w:fill="FFFFFF"/>
        <w:jc w:val="center"/>
        <w:rPr>
          <w:i/>
          <w:sz w:val="28"/>
          <w:szCs w:val="28"/>
        </w:rPr>
      </w:pPr>
    </w:p>
    <w:p w:rsidR="007524EE" w:rsidRDefault="007524EE" w:rsidP="007524EE">
      <w:pPr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Цели:</w:t>
      </w:r>
    </w:p>
    <w:p w:rsidR="00337D37" w:rsidRPr="00DA5020" w:rsidRDefault="00337D37" w:rsidP="00337D37">
      <w:pPr>
        <w:jc w:val="both"/>
        <w:rPr>
          <w:iCs/>
        </w:rPr>
      </w:pPr>
      <w:r w:rsidRPr="00DA5020">
        <w:t xml:space="preserve">- </w:t>
      </w:r>
      <w:r w:rsidRPr="00DA5020">
        <w:rPr>
          <w:iCs/>
        </w:rPr>
        <w:t xml:space="preserve">расширение знаний о родном крае у детей посредством использования дидактических развивающих </w:t>
      </w:r>
      <w:proofErr w:type="spellStart"/>
      <w:r w:rsidRPr="00DA5020">
        <w:rPr>
          <w:iCs/>
        </w:rPr>
        <w:t>лэпбуков</w:t>
      </w:r>
      <w:proofErr w:type="spellEnd"/>
      <w:r w:rsidRPr="00DA5020">
        <w:rPr>
          <w:iCs/>
        </w:rPr>
        <w:t>;</w:t>
      </w:r>
    </w:p>
    <w:p w:rsidR="00337D37" w:rsidRPr="00DA5020" w:rsidRDefault="00337D37" w:rsidP="00337D37">
      <w:pPr>
        <w:jc w:val="both"/>
        <w:rPr>
          <w:iCs/>
        </w:rPr>
      </w:pPr>
    </w:p>
    <w:p w:rsidR="00337D37" w:rsidRPr="00DA5020" w:rsidRDefault="00337D37" w:rsidP="00337D37">
      <w:pPr>
        <w:jc w:val="both"/>
        <w:rPr>
          <w:iCs/>
        </w:rPr>
      </w:pPr>
      <w:r w:rsidRPr="00DA5020">
        <w:rPr>
          <w:iCs/>
        </w:rPr>
        <w:t>- повышение эффективности взаимодействия семьи, школы, детского сада через совместную проектную деятельность;</w:t>
      </w:r>
    </w:p>
    <w:p w:rsidR="00337D37" w:rsidRPr="00DA5020" w:rsidRDefault="00337D37" w:rsidP="00337D37">
      <w:pPr>
        <w:jc w:val="both"/>
        <w:rPr>
          <w:iCs/>
        </w:rPr>
      </w:pPr>
    </w:p>
    <w:p w:rsidR="00337D37" w:rsidRPr="00DA5020" w:rsidRDefault="00337D37" w:rsidP="00337D37">
      <w:pPr>
        <w:jc w:val="both"/>
        <w:rPr>
          <w:iCs/>
        </w:rPr>
      </w:pPr>
      <w:r w:rsidRPr="00DA5020">
        <w:rPr>
          <w:iCs/>
        </w:rPr>
        <w:t>- развитие уровня физической подготовленности с помощью внедрения совокупностей элементов оздоровительной ф</w:t>
      </w:r>
      <w:r>
        <w:rPr>
          <w:iCs/>
        </w:rPr>
        <w:t>изической культуры в режиме дня.</w:t>
      </w:r>
    </w:p>
    <w:p w:rsidR="00337D37" w:rsidRDefault="00337D37" w:rsidP="007524EE">
      <w:pPr>
        <w:shd w:val="clear" w:color="auto" w:fill="FFFFFF"/>
        <w:jc w:val="center"/>
        <w:rPr>
          <w:i/>
          <w:sz w:val="28"/>
          <w:szCs w:val="28"/>
        </w:rPr>
      </w:pPr>
    </w:p>
    <w:p w:rsidR="00337D37" w:rsidRDefault="00337D37" w:rsidP="007524EE">
      <w:pPr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Задачи:</w:t>
      </w:r>
    </w:p>
    <w:p w:rsidR="007524EE" w:rsidRPr="007524EE" w:rsidRDefault="007524EE" w:rsidP="007524EE">
      <w:pPr>
        <w:shd w:val="clear" w:color="auto" w:fill="FFFFFF"/>
        <w:jc w:val="center"/>
        <w:rPr>
          <w:i/>
          <w:sz w:val="28"/>
          <w:szCs w:val="28"/>
        </w:rPr>
      </w:pPr>
    </w:p>
    <w:p w:rsidR="007524EE" w:rsidRPr="00B44047" w:rsidRDefault="007524EE" w:rsidP="007524EE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B44047">
        <w:t>Формировать профессиональную компетентность педагогов в области освоения федеральных государственных образовательных стандартов дошкольного образования.</w:t>
      </w:r>
    </w:p>
    <w:p w:rsidR="007524EE" w:rsidRPr="00B44047" w:rsidRDefault="007524EE" w:rsidP="007524EE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jc w:val="both"/>
        <w:rPr>
          <w:i/>
        </w:rPr>
      </w:pPr>
      <w:r w:rsidRPr="00B44047">
        <w:t>Обеспечить деятельность ДОУ в режиме инновационного развития с учетом ФГОС, с использованием современных педагогических технологий</w:t>
      </w:r>
      <w:r w:rsidRPr="00B44047">
        <w:rPr>
          <w:i/>
        </w:rPr>
        <w:t>.</w:t>
      </w:r>
    </w:p>
    <w:p w:rsidR="007524EE" w:rsidRPr="00B44047" w:rsidRDefault="007524EE" w:rsidP="007524EE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B44047">
        <w:t xml:space="preserve">Создать оптимальные условия для сохранения и укрепления здоровья,  развития личностных качеств детей дошкольного возраста, способствующие успешной социализации в современном обществе. </w:t>
      </w:r>
    </w:p>
    <w:p w:rsidR="007524EE" w:rsidRPr="007524EE" w:rsidRDefault="007524EE" w:rsidP="007524EE">
      <w:pPr>
        <w:pStyle w:val="ac"/>
        <w:numPr>
          <w:ilvl w:val="0"/>
          <w:numId w:val="19"/>
        </w:numPr>
        <w:tabs>
          <w:tab w:val="left" w:pos="284"/>
          <w:tab w:val="left" w:pos="108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44047">
        <w:rPr>
          <w:rFonts w:ascii="Times New Roman" w:hAnsi="Times New Roman"/>
          <w:sz w:val="24"/>
          <w:szCs w:val="24"/>
        </w:rPr>
        <w:t xml:space="preserve">Развивать коммуникативно-личностный потенциал ребенка через обогащение сюжетно-ролевых игр. </w:t>
      </w:r>
    </w:p>
    <w:p w:rsidR="007524EE" w:rsidRDefault="007524EE" w:rsidP="007524EE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jc w:val="both"/>
      </w:pPr>
      <w:r w:rsidRPr="00B44047">
        <w:lastRenderedPageBreak/>
        <w:t xml:space="preserve">Обеспечить реализацию </w:t>
      </w:r>
      <w:proofErr w:type="spellStart"/>
      <w:r w:rsidRPr="00B44047">
        <w:t>системно-деятельностного</w:t>
      </w:r>
      <w:proofErr w:type="spellEnd"/>
      <w:r w:rsidRPr="00B44047">
        <w:t xml:space="preserve"> подхода для развития познавательной активности, любознательности, стремления к самостоятельному познанию и размышлению у дошкольников.</w:t>
      </w:r>
    </w:p>
    <w:p w:rsidR="007524EE" w:rsidRPr="00B44047" w:rsidRDefault="007524EE" w:rsidP="007524EE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B44047">
        <w:t xml:space="preserve">Создать условия для развития образовательной среды на принципах </w:t>
      </w:r>
      <w:proofErr w:type="spellStart"/>
      <w:r w:rsidRPr="00B44047">
        <w:t>интегративности</w:t>
      </w:r>
      <w:proofErr w:type="spellEnd"/>
      <w:r w:rsidRPr="00B44047">
        <w:t xml:space="preserve">, </w:t>
      </w:r>
      <w:proofErr w:type="spellStart"/>
      <w:r w:rsidRPr="00B44047">
        <w:t>инновационности</w:t>
      </w:r>
      <w:proofErr w:type="spellEnd"/>
      <w:r w:rsidRPr="00B44047">
        <w:t>, конкурентоспособности и мобильности.</w:t>
      </w:r>
    </w:p>
    <w:p w:rsidR="007524EE" w:rsidRPr="00B44047" w:rsidRDefault="007524EE" w:rsidP="007524EE">
      <w:pPr>
        <w:pStyle w:val="ac"/>
        <w:numPr>
          <w:ilvl w:val="0"/>
          <w:numId w:val="19"/>
        </w:numPr>
        <w:tabs>
          <w:tab w:val="left" w:pos="284"/>
          <w:tab w:val="left" w:pos="108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44047">
        <w:rPr>
          <w:rFonts w:ascii="Times New Roman" w:hAnsi="Times New Roman"/>
          <w:sz w:val="24"/>
          <w:szCs w:val="24"/>
        </w:rPr>
        <w:t xml:space="preserve">Совершенствовать работу по осуществлению образовательного мониторинга в ДОУ через развитие аналитической функции мышления педагогов.  </w:t>
      </w:r>
    </w:p>
    <w:p w:rsidR="007524EE" w:rsidRPr="00B44047" w:rsidRDefault="007524EE" w:rsidP="007524EE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jc w:val="both"/>
      </w:pPr>
      <w:r w:rsidRPr="00B44047">
        <w:t xml:space="preserve">Совершенствовать развивающую предметно-пространственную и </w:t>
      </w:r>
      <w:proofErr w:type="gramStart"/>
      <w:r w:rsidRPr="00B44047">
        <w:t>материально-технической</w:t>
      </w:r>
      <w:proofErr w:type="gramEnd"/>
      <w:r w:rsidRPr="00B44047">
        <w:t xml:space="preserve"> среду ДОУ согласно требованиям ФГОС ДО.</w:t>
      </w:r>
    </w:p>
    <w:p w:rsidR="007524EE" w:rsidRPr="00B44047" w:rsidRDefault="007524EE" w:rsidP="007524EE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jc w:val="both"/>
      </w:pPr>
      <w:r w:rsidRPr="00B44047">
        <w:t>Продолжать работу по конструктивному сотрудничеству и взаимодействию с семьями воспитанников. Содействовать активизации роли родителей в образовании и воспитании детей в условиях перехода на ФГОС.</w:t>
      </w:r>
    </w:p>
    <w:p w:rsidR="007524EE" w:rsidRPr="009F5166" w:rsidRDefault="007524EE" w:rsidP="007524EE">
      <w:pPr>
        <w:spacing w:line="360" w:lineRule="auto"/>
        <w:jc w:val="both"/>
      </w:pPr>
    </w:p>
    <w:p w:rsidR="00CE1220" w:rsidRPr="00CE1220" w:rsidRDefault="00CE1220" w:rsidP="00CE1220">
      <w:pPr>
        <w:spacing w:line="360" w:lineRule="auto"/>
        <w:jc w:val="both"/>
        <w:rPr>
          <w:b/>
          <w:sz w:val="28"/>
          <w:szCs w:val="28"/>
        </w:rPr>
      </w:pPr>
    </w:p>
    <w:p w:rsidR="00CE1220" w:rsidRPr="00CC7373" w:rsidRDefault="00CE1220" w:rsidP="00CE1220">
      <w:pPr>
        <w:spacing w:line="360" w:lineRule="auto"/>
        <w:jc w:val="both"/>
        <w:rPr>
          <w:color w:val="000000"/>
        </w:rPr>
      </w:pPr>
    </w:p>
    <w:p w:rsidR="00CE1220" w:rsidRPr="00F4230D" w:rsidRDefault="00CE1220" w:rsidP="00CE1220">
      <w:pPr>
        <w:spacing w:line="360" w:lineRule="auto"/>
        <w:jc w:val="both"/>
        <w:rPr>
          <w:rFonts w:eastAsia="Calibri"/>
          <w:bCs/>
          <w:iCs/>
          <w:color w:val="000000"/>
          <w:lang w:eastAsia="en-US"/>
        </w:rPr>
      </w:pPr>
    </w:p>
    <w:p w:rsidR="00CE1220" w:rsidRPr="00F4230D" w:rsidRDefault="00CE1220" w:rsidP="00CE1220">
      <w:pPr>
        <w:spacing w:line="360" w:lineRule="auto"/>
        <w:jc w:val="both"/>
        <w:rPr>
          <w:color w:val="FF0000"/>
        </w:rPr>
      </w:pPr>
    </w:p>
    <w:p w:rsidR="00CE1220" w:rsidRPr="00007F00" w:rsidRDefault="00CE1220" w:rsidP="000076A6">
      <w:pPr>
        <w:spacing w:line="360" w:lineRule="auto"/>
        <w:jc w:val="both"/>
      </w:pPr>
    </w:p>
    <w:p w:rsidR="0045749A" w:rsidRPr="00500808" w:rsidRDefault="0045749A" w:rsidP="00456117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45749A" w:rsidRPr="00500808" w:rsidSect="001D3A77">
      <w:pgSz w:w="11906" w:h="16838"/>
      <w:pgMar w:top="568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1B9"/>
    <w:multiLevelType w:val="hybridMultilevel"/>
    <w:tmpl w:val="8CD0AD9E"/>
    <w:lvl w:ilvl="0" w:tplc="1B3C54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81BEB"/>
    <w:multiLevelType w:val="hybridMultilevel"/>
    <w:tmpl w:val="5874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64B96"/>
    <w:multiLevelType w:val="hybridMultilevel"/>
    <w:tmpl w:val="9F02C10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8157B"/>
    <w:multiLevelType w:val="multilevel"/>
    <w:tmpl w:val="5972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80E74"/>
    <w:multiLevelType w:val="hybridMultilevel"/>
    <w:tmpl w:val="01FC78B4"/>
    <w:lvl w:ilvl="0" w:tplc="26247F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081A14"/>
    <w:multiLevelType w:val="hybridMultilevel"/>
    <w:tmpl w:val="6EF4E7D0"/>
    <w:lvl w:ilvl="0" w:tplc="0E424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24AA3752"/>
    <w:multiLevelType w:val="hybridMultilevel"/>
    <w:tmpl w:val="67C46732"/>
    <w:lvl w:ilvl="0" w:tplc="61D24BD8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7">
    <w:nsid w:val="2DFE133B"/>
    <w:multiLevelType w:val="hybridMultilevel"/>
    <w:tmpl w:val="FF646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2738E"/>
    <w:multiLevelType w:val="hybridMultilevel"/>
    <w:tmpl w:val="B2D62D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30384F"/>
    <w:multiLevelType w:val="hybridMultilevel"/>
    <w:tmpl w:val="CF6C2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551B38"/>
    <w:multiLevelType w:val="hybridMultilevel"/>
    <w:tmpl w:val="D8EEAE9E"/>
    <w:lvl w:ilvl="0" w:tplc="224C052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6754EA"/>
    <w:multiLevelType w:val="hybridMultilevel"/>
    <w:tmpl w:val="9960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B0110"/>
    <w:multiLevelType w:val="hybridMultilevel"/>
    <w:tmpl w:val="BCAE09D2"/>
    <w:lvl w:ilvl="0" w:tplc="2CEA6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A7152"/>
    <w:multiLevelType w:val="hybridMultilevel"/>
    <w:tmpl w:val="D1AC2E18"/>
    <w:lvl w:ilvl="0" w:tplc="29646BC4">
      <w:start w:val="2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1C4AD1"/>
    <w:multiLevelType w:val="hybridMultilevel"/>
    <w:tmpl w:val="2E5A8EBC"/>
    <w:lvl w:ilvl="0" w:tplc="4F7EE5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375163"/>
    <w:multiLevelType w:val="hybridMultilevel"/>
    <w:tmpl w:val="03E8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A47E8C"/>
    <w:multiLevelType w:val="hybridMultilevel"/>
    <w:tmpl w:val="121E5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3F0E57"/>
    <w:multiLevelType w:val="hybridMultilevel"/>
    <w:tmpl w:val="80CA2DAC"/>
    <w:lvl w:ilvl="0" w:tplc="9D0418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076AB6"/>
    <w:multiLevelType w:val="hybridMultilevel"/>
    <w:tmpl w:val="77BAAAD6"/>
    <w:lvl w:ilvl="0" w:tplc="69F69C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C0389C"/>
    <w:multiLevelType w:val="hybridMultilevel"/>
    <w:tmpl w:val="85045918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DE423F2C">
      <w:start w:val="1"/>
      <w:numFmt w:val="bullet"/>
      <w:lvlText w:val="-"/>
      <w:lvlJc w:val="left"/>
      <w:pPr>
        <w:tabs>
          <w:tab w:val="num" w:pos="1820"/>
        </w:tabs>
        <w:ind w:left="1820" w:hanging="360"/>
      </w:pPr>
      <w:rPr>
        <w:rFonts w:ascii="Times New Roman" w:eastAsia="Times New Roman" w:hAnsi="Times New Roman" w:cs="Times New Roman" w:hint="default"/>
      </w:rPr>
    </w:lvl>
    <w:lvl w:ilvl="2" w:tplc="D0887D3A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3873FB"/>
    <w:multiLevelType w:val="multilevel"/>
    <w:tmpl w:val="64FA5A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F671A8B"/>
    <w:multiLevelType w:val="hybridMultilevel"/>
    <w:tmpl w:val="F27C2D96"/>
    <w:lvl w:ilvl="0" w:tplc="5F469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6503FA"/>
    <w:multiLevelType w:val="hybridMultilevel"/>
    <w:tmpl w:val="3BE07816"/>
    <w:lvl w:ilvl="0" w:tplc="64AA5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8E553D"/>
    <w:multiLevelType w:val="hybridMultilevel"/>
    <w:tmpl w:val="411055BC"/>
    <w:lvl w:ilvl="0" w:tplc="AFEEC076">
      <w:start w:val="1"/>
      <w:numFmt w:val="bullet"/>
      <w:lvlText w:val=""/>
      <w:lvlJc w:val="left"/>
      <w:pPr>
        <w:tabs>
          <w:tab w:val="num" w:pos="360"/>
        </w:tabs>
        <w:ind w:left="37" w:hanging="37"/>
      </w:pPr>
      <w:rPr>
        <w:rFonts w:ascii="Symbol" w:hAnsi="Symbol" w:hint="default"/>
        <w:sz w:val="20"/>
      </w:rPr>
    </w:lvl>
    <w:lvl w:ilvl="1" w:tplc="048E3B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CB0E7C32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plc="048E3B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</w:num>
  <w:num w:numId="7">
    <w:abstractNumId w:val="11"/>
  </w:num>
  <w:num w:numId="8">
    <w:abstractNumId w:val="8"/>
  </w:num>
  <w:num w:numId="9">
    <w:abstractNumId w:val="16"/>
  </w:num>
  <w:num w:numId="10">
    <w:abstractNumId w:val="10"/>
  </w:num>
  <w:num w:numId="11">
    <w:abstractNumId w:val="6"/>
  </w:num>
  <w:num w:numId="12">
    <w:abstractNumId w:val="18"/>
  </w:num>
  <w:num w:numId="13">
    <w:abstractNumId w:val="14"/>
  </w:num>
  <w:num w:numId="14">
    <w:abstractNumId w:val="23"/>
  </w:num>
  <w:num w:numId="15">
    <w:abstractNumId w:val="0"/>
  </w:num>
  <w:num w:numId="16">
    <w:abstractNumId w:val="22"/>
  </w:num>
  <w:num w:numId="17">
    <w:abstractNumId w:val="17"/>
  </w:num>
  <w:num w:numId="18">
    <w:abstractNumId w:val="4"/>
  </w:num>
  <w:num w:numId="19">
    <w:abstractNumId w:val="12"/>
  </w:num>
  <w:num w:numId="20">
    <w:abstractNumId w:val="13"/>
  </w:num>
  <w:num w:numId="21">
    <w:abstractNumId w:val="7"/>
  </w:num>
  <w:num w:numId="22">
    <w:abstractNumId w:val="1"/>
  </w:num>
  <w:num w:numId="23">
    <w:abstractNumId w:val="1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81337"/>
    <w:rsid w:val="000076A6"/>
    <w:rsid w:val="00025C03"/>
    <w:rsid w:val="00035B9E"/>
    <w:rsid w:val="0004374D"/>
    <w:rsid w:val="00044371"/>
    <w:rsid w:val="00067F93"/>
    <w:rsid w:val="00085AF9"/>
    <w:rsid w:val="00094A6D"/>
    <w:rsid w:val="000B0338"/>
    <w:rsid w:val="000B650B"/>
    <w:rsid w:val="000E7215"/>
    <w:rsid w:val="000F5AC7"/>
    <w:rsid w:val="00117CC2"/>
    <w:rsid w:val="00123D2A"/>
    <w:rsid w:val="001264FD"/>
    <w:rsid w:val="00166E5F"/>
    <w:rsid w:val="001A3180"/>
    <w:rsid w:val="001A7260"/>
    <w:rsid w:val="001D3A77"/>
    <w:rsid w:val="00202924"/>
    <w:rsid w:val="00216FF1"/>
    <w:rsid w:val="00220784"/>
    <w:rsid w:val="00244E5F"/>
    <w:rsid w:val="002917A3"/>
    <w:rsid w:val="00292FEE"/>
    <w:rsid w:val="00297F7E"/>
    <w:rsid w:val="003135F5"/>
    <w:rsid w:val="00337D37"/>
    <w:rsid w:val="00353F67"/>
    <w:rsid w:val="00371698"/>
    <w:rsid w:val="00375CD1"/>
    <w:rsid w:val="0039305B"/>
    <w:rsid w:val="003B0DCD"/>
    <w:rsid w:val="003B7CB9"/>
    <w:rsid w:val="00417F35"/>
    <w:rsid w:val="004274E1"/>
    <w:rsid w:val="00456117"/>
    <w:rsid w:val="0045749A"/>
    <w:rsid w:val="00466C20"/>
    <w:rsid w:val="00481337"/>
    <w:rsid w:val="004A24AD"/>
    <w:rsid w:val="004D6514"/>
    <w:rsid w:val="004E16C8"/>
    <w:rsid w:val="004E7197"/>
    <w:rsid w:val="004E7CF1"/>
    <w:rsid w:val="004F79C2"/>
    <w:rsid w:val="00500808"/>
    <w:rsid w:val="005008CE"/>
    <w:rsid w:val="00515E1F"/>
    <w:rsid w:val="0052043E"/>
    <w:rsid w:val="0052164B"/>
    <w:rsid w:val="00521E9A"/>
    <w:rsid w:val="00535E4B"/>
    <w:rsid w:val="00544529"/>
    <w:rsid w:val="0057602B"/>
    <w:rsid w:val="005818AF"/>
    <w:rsid w:val="0059752E"/>
    <w:rsid w:val="005C565C"/>
    <w:rsid w:val="005D573C"/>
    <w:rsid w:val="005F6500"/>
    <w:rsid w:val="00601BE6"/>
    <w:rsid w:val="00622596"/>
    <w:rsid w:val="006C2F8B"/>
    <w:rsid w:val="007060B1"/>
    <w:rsid w:val="007146A4"/>
    <w:rsid w:val="007524EE"/>
    <w:rsid w:val="00773332"/>
    <w:rsid w:val="00777585"/>
    <w:rsid w:val="007E028A"/>
    <w:rsid w:val="0080644D"/>
    <w:rsid w:val="00822974"/>
    <w:rsid w:val="008245C2"/>
    <w:rsid w:val="008420D7"/>
    <w:rsid w:val="0088354B"/>
    <w:rsid w:val="00883E1A"/>
    <w:rsid w:val="009A6BDF"/>
    <w:rsid w:val="009B56AB"/>
    <w:rsid w:val="009D5D93"/>
    <w:rsid w:val="009F047C"/>
    <w:rsid w:val="00A07443"/>
    <w:rsid w:val="00A15D33"/>
    <w:rsid w:val="00A35144"/>
    <w:rsid w:val="00A40173"/>
    <w:rsid w:val="00A46A43"/>
    <w:rsid w:val="00A507D4"/>
    <w:rsid w:val="00A73400"/>
    <w:rsid w:val="00AC76EC"/>
    <w:rsid w:val="00AE339A"/>
    <w:rsid w:val="00AF14B3"/>
    <w:rsid w:val="00B069FB"/>
    <w:rsid w:val="00B7280A"/>
    <w:rsid w:val="00B96B10"/>
    <w:rsid w:val="00BF01FA"/>
    <w:rsid w:val="00BF4BC9"/>
    <w:rsid w:val="00C0654C"/>
    <w:rsid w:val="00C14669"/>
    <w:rsid w:val="00C4746C"/>
    <w:rsid w:val="00C71B8A"/>
    <w:rsid w:val="00CB44E6"/>
    <w:rsid w:val="00CE1220"/>
    <w:rsid w:val="00CF4CD4"/>
    <w:rsid w:val="00D05A4C"/>
    <w:rsid w:val="00D31BFE"/>
    <w:rsid w:val="00DB16A0"/>
    <w:rsid w:val="00DB2F7D"/>
    <w:rsid w:val="00DB4614"/>
    <w:rsid w:val="00DD306E"/>
    <w:rsid w:val="00DD70E0"/>
    <w:rsid w:val="00E43DC5"/>
    <w:rsid w:val="00E818A5"/>
    <w:rsid w:val="00EB3DFF"/>
    <w:rsid w:val="00EE4682"/>
    <w:rsid w:val="00EE4881"/>
    <w:rsid w:val="00EF5B34"/>
    <w:rsid w:val="00F57C72"/>
    <w:rsid w:val="00F8304F"/>
    <w:rsid w:val="00FB719D"/>
    <w:rsid w:val="00FD5896"/>
    <w:rsid w:val="00FE147D"/>
    <w:rsid w:val="00FE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81337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link w:val="a3"/>
    <w:rsid w:val="00481337"/>
    <w:rPr>
      <w:b/>
      <w:sz w:val="36"/>
      <w:lang w:val="ru-RU" w:eastAsia="ru-RU" w:bidi="ar-SA"/>
    </w:rPr>
  </w:style>
  <w:style w:type="paragraph" w:styleId="a5">
    <w:name w:val="Normal (Web)"/>
    <w:basedOn w:val="a"/>
    <w:uiPriority w:val="99"/>
    <w:rsid w:val="00D05A4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05A4C"/>
    <w:rPr>
      <w:b/>
      <w:bCs/>
    </w:rPr>
  </w:style>
  <w:style w:type="character" w:styleId="a7">
    <w:name w:val="Emphasis"/>
    <w:qFormat/>
    <w:rsid w:val="00D05A4C"/>
    <w:rPr>
      <w:i/>
      <w:iCs/>
    </w:rPr>
  </w:style>
  <w:style w:type="paragraph" w:customStyle="1" w:styleId="nospacing">
    <w:name w:val="nospacing"/>
    <w:basedOn w:val="a"/>
    <w:rsid w:val="00D05A4C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3B0D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uiPriority w:val="1"/>
    <w:qFormat/>
    <w:rsid w:val="003B7CB9"/>
    <w:rPr>
      <w:rFonts w:eastAsia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EF5B34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rsid w:val="00EF5B34"/>
    <w:rPr>
      <w:sz w:val="24"/>
      <w:szCs w:val="24"/>
    </w:rPr>
  </w:style>
  <w:style w:type="character" w:customStyle="1" w:styleId="FontStyle14">
    <w:name w:val="Font Style14"/>
    <w:rsid w:val="00EE4682"/>
    <w:rPr>
      <w:rFonts w:ascii="Arial Narrow" w:hAnsi="Arial Narrow" w:cs="Arial Narrow"/>
      <w:b/>
      <w:bCs/>
      <w:sz w:val="32"/>
      <w:szCs w:val="32"/>
    </w:rPr>
  </w:style>
  <w:style w:type="character" w:styleId="ab">
    <w:name w:val="Hyperlink"/>
    <w:rsid w:val="0045749A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45749A"/>
    <w:pPr>
      <w:spacing w:after="200"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8245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245C2"/>
    <w:rPr>
      <w:sz w:val="16"/>
      <w:szCs w:val="16"/>
    </w:rPr>
  </w:style>
  <w:style w:type="table" w:styleId="ad">
    <w:name w:val="Table Grid"/>
    <w:basedOn w:val="a1"/>
    <w:rsid w:val="00D31B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FE73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736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9DD9E7FAEC7B43BFAD972E2CD9FF12" ma:contentTypeVersion="" ma:contentTypeDescription="Создание документа." ma:contentTypeScope="" ma:versionID="e3f233e95c5db31bb610bcf4b694fb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05DF-3DE4-487E-BB74-FD5BD001C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F8AAEC-4D06-49BE-98BD-136100767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1321A-596A-4016-9951-84F95526939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ADDA004-3999-43AC-A65D-5AF1F6CF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4754</Words>
  <Characters>27099</Characters>
  <Application>Microsoft Office Word</Application>
  <DocSecurity>0</DocSecurity>
  <Lines>225</Lines>
  <Paragraphs>63</Paragraphs>
  <ScaleCrop>false</ScaleCrop>
  <Company/>
  <LinksUpToDate>false</LinksUpToDate>
  <CharactersWithSpaces>31790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САМООБСЛЕДОВАНИИ ДОУ</dc:title>
  <dc:creator>User</dc:creator>
  <cp:lastModifiedBy>SS</cp:lastModifiedBy>
  <cp:revision>2</cp:revision>
  <cp:lastPrinted>2017-05-30T09:08:00Z</cp:lastPrinted>
  <dcterms:created xsi:type="dcterms:W3CDTF">2018-02-11T16:00:00Z</dcterms:created>
  <dcterms:modified xsi:type="dcterms:W3CDTF">2018-02-11T16:00:00Z</dcterms:modified>
</cp:coreProperties>
</file>